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69D69" w14:textId="7390D0B5" w:rsidR="00DA7A99" w:rsidRPr="00092305" w:rsidRDefault="00D70A4C" w:rsidP="001946D4">
      <w:pPr>
        <w:pStyle w:val="Default"/>
        <w:jc w:val="center"/>
        <w:rPr>
          <w:rFonts w:asciiTheme="majorHAnsi" w:hAnsiTheme="majorHAnsi"/>
          <w:color w:val="auto"/>
        </w:rPr>
      </w:pPr>
      <w:r w:rsidRPr="00092305">
        <w:rPr>
          <w:rFonts w:asciiTheme="majorHAnsi" w:hAnsiTheme="majorHAnsi"/>
          <w:color w:val="auto"/>
        </w:rPr>
        <w:t xml:space="preserve">East Carolina University, </w:t>
      </w:r>
      <w:r w:rsidR="001946D4">
        <w:rPr>
          <w:rFonts w:asciiTheme="majorHAnsi" w:hAnsiTheme="majorHAnsi"/>
          <w:color w:val="auto"/>
        </w:rPr>
        <w:t>Fall</w:t>
      </w:r>
      <w:r w:rsidR="00601203">
        <w:rPr>
          <w:rFonts w:asciiTheme="majorHAnsi" w:hAnsiTheme="majorHAnsi"/>
          <w:color w:val="auto"/>
        </w:rPr>
        <w:t xml:space="preserve"> 2017</w:t>
      </w:r>
      <w:bookmarkStart w:id="0" w:name="_GoBack"/>
      <w:bookmarkEnd w:id="0"/>
    </w:p>
    <w:p w14:paraId="12317135" w14:textId="6407E6D0" w:rsidR="00DA7A99" w:rsidRPr="0056703E" w:rsidRDefault="00F5318B" w:rsidP="00DA7A99">
      <w:pPr>
        <w:pStyle w:val="Default"/>
        <w:jc w:val="center"/>
        <w:rPr>
          <w:rFonts w:asciiTheme="majorHAnsi" w:hAnsiTheme="majorHAnsi"/>
        </w:rPr>
      </w:pPr>
      <w:r>
        <w:rPr>
          <w:rFonts w:asciiTheme="majorHAnsi" w:hAnsiTheme="majorHAnsi"/>
          <w:b/>
          <w:bCs/>
        </w:rPr>
        <w:t xml:space="preserve">LDSP 1000: </w:t>
      </w:r>
      <w:r w:rsidR="00DA7A99" w:rsidRPr="0056703E">
        <w:rPr>
          <w:rFonts w:asciiTheme="majorHAnsi" w:hAnsiTheme="majorHAnsi"/>
          <w:b/>
          <w:bCs/>
        </w:rPr>
        <w:t>INTRODUCTION TO LEADERSHIP STUDIES</w:t>
      </w:r>
    </w:p>
    <w:p w14:paraId="191FB18A" w14:textId="77777777" w:rsidR="003440E7" w:rsidRPr="0056703E" w:rsidRDefault="003440E7" w:rsidP="00DA7A99">
      <w:pPr>
        <w:pStyle w:val="Default"/>
        <w:jc w:val="center"/>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6846"/>
      </w:tblGrid>
      <w:tr w:rsidR="006C0A54" w:rsidRPr="00C4371F" w14:paraId="4BC3665B" w14:textId="77777777" w:rsidTr="00045065">
        <w:trPr>
          <w:trHeight w:val="620"/>
        </w:trPr>
        <w:tc>
          <w:tcPr>
            <w:tcW w:w="6846" w:type="dxa"/>
          </w:tcPr>
          <w:p w14:paraId="419E7230" w14:textId="77777777" w:rsidR="006C0A54" w:rsidRPr="00C4371F" w:rsidRDefault="006C0A54" w:rsidP="006C0A54">
            <w:pPr>
              <w:pStyle w:val="Default"/>
              <w:rPr>
                <w:rFonts w:asciiTheme="majorHAnsi" w:hAnsiTheme="majorHAnsi"/>
              </w:rPr>
            </w:pPr>
            <w:r w:rsidRPr="00C4371F">
              <w:rPr>
                <w:rFonts w:asciiTheme="majorHAnsi" w:hAnsiTheme="majorHAnsi"/>
              </w:rPr>
              <w:t>Instructor:</w:t>
            </w:r>
            <w:r>
              <w:rPr>
                <w:rFonts w:asciiTheme="majorHAnsi" w:hAnsiTheme="majorHAnsi"/>
              </w:rPr>
              <w:t xml:space="preserve"> Dennis McCunney, Ph.D.</w:t>
            </w:r>
          </w:p>
          <w:p w14:paraId="768F8442" w14:textId="77777777" w:rsidR="006C0A54" w:rsidRPr="00C4371F" w:rsidRDefault="006C0A54" w:rsidP="006C0A54">
            <w:pPr>
              <w:pStyle w:val="Default"/>
              <w:rPr>
                <w:rFonts w:asciiTheme="majorHAnsi" w:hAnsiTheme="majorHAnsi"/>
              </w:rPr>
            </w:pPr>
            <w:r w:rsidRPr="00C4371F">
              <w:rPr>
                <w:rFonts w:asciiTheme="majorHAnsi" w:hAnsiTheme="majorHAnsi"/>
              </w:rPr>
              <w:t xml:space="preserve">Office: </w:t>
            </w:r>
            <w:r>
              <w:rPr>
                <w:rFonts w:asciiTheme="majorHAnsi" w:hAnsiTheme="majorHAnsi"/>
              </w:rPr>
              <w:t>Old Cafeteria 1611</w:t>
            </w:r>
          </w:p>
          <w:p w14:paraId="7AD1DC99" w14:textId="77777777" w:rsidR="006C0A54" w:rsidRPr="00C4371F" w:rsidRDefault="006C0A54" w:rsidP="006C0A54">
            <w:pPr>
              <w:pStyle w:val="Default"/>
              <w:rPr>
                <w:rFonts w:asciiTheme="majorHAnsi" w:hAnsiTheme="majorHAnsi"/>
              </w:rPr>
            </w:pPr>
            <w:r w:rsidRPr="00C4371F">
              <w:rPr>
                <w:rFonts w:asciiTheme="majorHAnsi" w:hAnsiTheme="majorHAnsi"/>
              </w:rPr>
              <w:t>Telephone</w:t>
            </w:r>
            <w:r>
              <w:rPr>
                <w:rFonts w:asciiTheme="majorHAnsi" w:hAnsiTheme="majorHAnsi"/>
              </w:rPr>
              <w:t>: 252-328-2802</w:t>
            </w:r>
          </w:p>
          <w:p w14:paraId="6008C6E7" w14:textId="77777777" w:rsidR="006C0A54" w:rsidRPr="00C4371F" w:rsidRDefault="006C0A54" w:rsidP="006C0A54">
            <w:pPr>
              <w:pStyle w:val="Default"/>
              <w:rPr>
                <w:rFonts w:asciiTheme="majorHAnsi" w:hAnsiTheme="majorHAnsi"/>
              </w:rPr>
            </w:pPr>
            <w:r w:rsidRPr="00C4371F">
              <w:rPr>
                <w:rFonts w:asciiTheme="majorHAnsi" w:hAnsiTheme="majorHAnsi"/>
              </w:rPr>
              <w:t xml:space="preserve">E-Mail: </w:t>
            </w:r>
            <w:hyperlink r:id="rId7" w:history="1">
              <w:r w:rsidRPr="005D0F53">
                <w:rPr>
                  <w:rStyle w:val="Hyperlink"/>
                  <w:rFonts w:asciiTheme="majorHAnsi" w:hAnsiTheme="majorHAnsi"/>
                </w:rPr>
                <w:t>mccunneyw@ecu.edu</w:t>
              </w:r>
            </w:hyperlink>
          </w:p>
        </w:tc>
      </w:tr>
      <w:tr w:rsidR="006C0A54" w:rsidRPr="00C4371F" w14:paraId="3C50FB52" w14:textId="77777777" w:rsidTr="00045065">
        <w:trPr>
          <w:trHeight w:val="620"/>
        </w:trPr>
        <w:tc>
          <w:tcPr>
            <w:tcW w:w="6846" w:type="dxa"/>
          </w:tcPr>
          <w:p w14:paraId="223A941E" w14:textId="5D5736B5" w:rsidR="006C0A54" w:rsidRPr="00C4371F" w:rsidRDefault="006C0A54" w:rsidP="006C0A54">
            <w:pPr>
              <w:pStyle w:val="Default"/>
              <w:rPr>
                <w:rFonts w:asciiTheme="majorHAnsi" w:hAnsiTheme="majorHAnsi"/>
              </w:rPr>
            </w:pPr>
            <w:r w:rsidRPr="00C4371F">
              <w:rPr>
                <w:rFonts w:asciiTheme="majorHAnsi" w:hAnsiTheme="majorHAnsi"/>
              </w:rPr>
              <w:t xml:space="preserve">Office hours: </w:t>
            </w:r>
            <w:r>
              <w:rPr>
                <w:rFonts w:asciiTheme="majorHAnsi" w:hAnsiTheme="majorHAnsi"/>
              </w:rPr>
              <w:t>Available by appointment</w:t>
            </w:r>
          </w:p>
        </w:tc>
      </w:tr>
    </w:tbl>
    <w:p w14:paraId="0B523F10" w14:textId="77777777" w:rsidR="006A2DEF" w:rsidRPr="00C4371F" w:rsidRDefault="006A2DEF" w:rsidP="007C506F">
      <w:pPr>
        <w:rPr>
          <w:rFonts w:asciiTheme="majorHAnsi" w:hAnsiTheme="majorHAnsi" w:cs="Times New Roman"/>
          <w:b/>
          <w:u w:val="single"/>
        </w:rPr>
      </w:pPr>
      <w:r w:rsidRPr="00C4371F">
        <w:rPr>
          <w:rFonts w:asciiTheme="majorHAnsi" w:hAnsiTheme="majorHAnsi" w:cs="Times New Roman"/>
          <w:b/>
          <w:u w:val="single"/>
        </w:rPr>
        <w:t>Textbook and Required Readings:</w:t>
      </w:r>
    </w:p>
    <w:p w14:paraId="6D4A0A86" w14:textId="77777777" w:rsidR="007A2FE9" w:rsidRPr="00C4371F" w:rsidRDefault="00DA7A99" w:rsidP="007A2FE9">
      <w:pPr>
        <w:rPr>
          <w:rFonts w:asciiTheme="majorHAnsi" w:hAnsiTheme="majorHAnsi" w:cs="Times New Roman"/>
        </w:rPr>
      </w:pPr>
      <w:r w:rsidRPr="00C4371F">
        <w:rPr>
          <w:rFonts w:asciiTheme="majorHAnsi" w:hAnsiTheme="majorHAnsi" w:cs="Times New Roman"/>
        </w:rPr>
        <w:t>Northouse, P.G. (2013</w:t>
      </w:r>
      <w:r w:rsidR="007A2FE9" w:rsidRPr="00C4371F">
        <w:rPr>
          <w:rFonts w:asciiTheme="majorHAnsi" w:hAnsiTheme="majorHAnsi" w:cs="Times New Roman"/>
        </w:rPr>
        <w:t xml:space="preserve">). </w:t>
      </w:r>
      <w:r w:rsidR="007A2FE9" w:rsidRPr="00F6272F">
        <w:rPr>
          <w:rFonts w:asciiTheme="majorHAnsi" w:hAnsiTheme="majorHAnsi" w:cs="Times New Roman"/>
          <w:i/>
        </w:rPr>
        <w:t>Le</w:t>
      </w:r>
      <w:r w:rsidR="000652A0" w:rsidRPr="00F6272F">
        <w:rPr>
          <w:rFonts w:asciiTheme="majorHAnsi" w:hAnsiTheme="majorHAnsi" w:cs="Times New Roman"/>
          <w:i/>
        </w:rPr>
        <w:t>adership: Theory and Practice</w:t>
      </w:r>
      <w:r w:rsidR="000652A0" w:rsidRPr="00C4371F">
        <w:rPr>
          <w:rFonts w:asciiTheme="majorHAnsi" w:hAnsiTheme="majorHAnsi" w:cs="Times New Roman"/>
        </w:rPr>
        <w:t xml:space="preserve"> (7</w:t>
      </w:r>
      <w:r w:rsidR="007A2FE9" w:rsidRPr="00C4371F">
        <w:rPr>
          <w:rFonts w:asciiTheme="majorHAnsi" w:hAnsiTheme="majorHAnsi" w:cs="Times New Roman"/>
        </w:rPr>
        <w:t>th ed.) Thousand Oaks, CA: Sage.</w:t>
      </w:r>
    </w:p>
    <w:p w14:paraId="4C829BFB" w14:textId="77777777" w:rsidR="000652A0" w:rsidRPr="00C4371F" w:rsidRDefault="000652A0" w:rsidP="000652A0">
      <w:pPr>
        <w:rPr>
          <w:rFonts w:asciiTheme="majorHAnsi" w:hAnsiTheme="majorHAnsi" w:cs="Times New Roman"/>
        </w:rPr>
      </w:pPr>
    </w:p>
    <w:p w14:paraId="58E168D1" w14:textId="0658554F" w:rsidR="006A2DEF" w:rsidRPr="00C4371F" w:rsidRDefault="006A2DEF" w:rsidP="006A2DEF">
      <w:pPr>
        <w:rPr>
          <w:rFonts w:asciiTheme="majorHAnsi" w:hAnsiTheme="majorHAnsi" w:cs="Times New Roman"/>
        </w:rPr>
      </w:pPr>
      <w:r w:rsidRPr="00C4371F">
        <w:rPr>
          <w:rFonts w:asciiTheme="majorHAnsi" w:hAnsiTheme="majorHAnsi" w:cs="Times New Roman"/>
        </w:rPr>
        <w:t xml:space="preserve">Additional readings </w:t>
      </w:r>
      <w:r w:rsidR="000652A0" w:rsidRPr="00C4371F">
        <w:rPr>
          <w:rFonts w:asciiTheme="majorHAnsi" w:hAnsiTheme="majorHAnsi" w:cs="Times New Roman"/>
        </w:rPr>
        <w:t xml:space="preserve">and video clips </w:t>
      </w:r>
      <w:r w:rsidR="004F005A">
        <w:rPr>
          <w:rFonts w:asciiTheme="majorHAnsi" w:hAnsiTheme="majorHAnsi" w:cs="Times New Roman"/>
        </w:rPr>
        <w:t>may</w:t>
      </w:r>
      <w:r w:rsidR="004F005A" w:rsidRPr="00C4371F">
        <w:rPr>
          <w:rFonts w:asciiTheme="majorHAnsi" w:hAnsiTheme="majorHAnsi" w:cs="Times New Roman"/>
        </w:rPr>
        <w:t xml:space="preserve"> </w:t>
      </w:r>
      <w:r w:rsidRPr="00C4371F">
        <w:rPr>
          <w:rFonts w:asciiTheme="majorHAnsi" w:hAnsiTheme="majorHAnsi" w:cs="Times New Roman"/>
        </w:rPr>
        <w:t>be posted on Blackboard.</w:t>
      </w:r>
    </w:p>
    <w:p w14:paraId="5A7F0CDD" w14:textId="77777777" w:rsidR="006A2DEF" w:rsidRPr="00C4371F" w:rsidRDefault="006A2DEF" w:rsidP="006A2DEF">
      <w:pPr>
        <w:rPr>
          <w:rFonts w:asciiTheme="majorHAnsi" w:hAnsiTheme="majorHAnsi" w:cs="Times New Roman"/>
        </w:rPr>
      </w:pPr>
    </w:p>
    <w:p w14:paraId="571D6C8D" w14:textId="77777777" w:rsidR="006A2DEF" w:rsidRPr="00C4371F" w:rsidRDefault="006A2DEF" w:rsidP="006A2DEF">
      <w:pPr>
        <w:rPr>
          <w:rFonts w:asciiTheme="majorHAnsi" w:hAnsiTheme="majorHAnsi" w:cs="Times New Roman"/>
          <w:b/>
          <w:u w:val="single"/>
        </w:rPr>
      </w:pPr>
      <w:r w:rsidRPr="00C4371F">
        <w:rPr>
          <w:rFonts w:asciiTheme="majorHAnsi" w:hAnsiTheme="majorHAnsi" w:cs="Times New Roman"/>
          <w:b/>
          <w:u w:val="single"/>
        </w:rPr>
        <w:t xml:space="preserve">Course Description: </w:t>
      </w:r>
    </w:p>
    <w:p w14:paraId="1EDA3724" w14:textId="13E4BFB1" w:rsidR="008D192A" w:rsidRPr="00C4371F" w:rsidRDefault="008D192A" w:rsidP="006A2DEF">
      <w:pPr>
        <w:rPr>
          <w:rFonts w:asciiTheme="majorHAnsi" w:hAnsiTheme="majorHAnsi" w:cs="Times New Roman"/>
        </w:rPr>
      </w:pPr>
      <w:r w:rsidRPr="00C4371F">
        <w:rPr>
          <w:rFonts w:asciiTheme="majorHAnsi" w:hAnsiTheme="majorHAnsi" w:cs="Times New Roman"/>
        </w:rPr>
        <w:t>The purpose of this course is to introduce leadership</w:t>
      </w:r>
      <w:r w:rsidR="003E3DF4">
        <w:rPr>
          <w:rFonts w:asciiTheme="majorHAnsi" w:hAnsiTheme="majorHAnsi" w:cs="Times New Roman"/>
        </w:rPr>
        <w:t xml:space="preserve"> </w:t>
      </w:r>
      <w:r w:rsidR="00A12F4B">
        <w:rPr>
          <w:rFonts w:asciiTheme="majorHAnsi" w:hAnsiTheme="majorHAnsi" w:cs="Times New Roman"/>
        </w:rPr>
        <w:t>as a concept, behavior, and set</w:t>
      </w:r>
      <w:r w:rsidR="003E3DF4">
        <w:rPr>
          <w:rFonts w:asciiTheme="majorHAnsi" w:hAnsiTheme="majorHAnsi" w:cs="Times New Roman"/>
        </w:rPr>
        <w:t xml:space="preserve"> of relationships</w:t>
      </w:r>
      <w:r w:rsidRPr="00C4371F">
        <w:rPr>
          <w:rFonts w:asciiTheme="majorHAnsi" w:hAnsiTheme="majorHAnsi" w:cs="Times New Roman"/>
        </w:rPr>
        <w:t xml:space="preserve">. </w:t>
      </w:r>
      <w:r w:rsidR="00E965BE" w:rsidRPr="00C4371F">
        <w:rPr>
          <w:rFonts w:asciiTheme="majorHAnsi" w:hAnsiTheme="majorHAnsi" w:cs="Times New Roman"/>
        </w:rPr>
        <w:t>You</w:t>
      </w:r>
      <w:r w:rsidRPr="00C4371F">
        <w:rPr>
          <w:rFonts w:asciiTheme="majorHAnsi" w:hAnsiTheme="majorHAnsi" w:cs="Times New Roman"/>
        </w:rPr>
        <w:t xml:space="preserve"> will gain a broad understanding of the history and origins of leadership, theoretical approaches to leadership, and the essence of contemporary leadership. As </w:t>
      </w:r>
      <w:r w:rsidR="00E965BE" w:rsidRPr="00C4371F">
        <w:rPr>
          <w:rFonts w:asciiTheme="majorHAnsi" w:hAnsiTheme="majorHAnsi" w:cs="Times New Roman"/>
        </w:rPr>
        <w:t>you</w:t>
      </w:r>
      <w:r w:rsidRPr="00C4371F">
        <w:rPr>
          <w:rFonts w:asciiTheme="majorHAnsi" w:hAnsiTheme="majorHAnsi" w:cs="Times New Roman"/>
        </w:rPr>
        <w:t xml:space="preserve"> master the fundamentals of the concepts, </w:t>
      </w:r>
      <w:r w:rsidR="00E965BE" w:rsidRPr="00C4371F">
        <w:rPr>
          <w:rFonts w:asciiTheme="majorHAnsi" w:hAnsiTheme="majorHAnsi" w:cs="Times New Roman"/>
        </w:rPr>
        <w:t xml:space="preserve">you </w:t>
      </w:r>
      <w:r w:rsidRPr="00C4371F">
        <w:rPr>
          <w:rFonts w:asciiTheme="majorHAnsi" w:hAnsiTheme="majorHAnsi" w:cs="Times New Roman"/>
        </w:rPr>
        <w:t xml:space="preserve">will be encouraged to test </w:t>
      </w:r>
      <w:r w:rsidR="00E965BE" w:rsidRPr="00C4371F">
        <w:rPr>
          <w:rFonts w:asciiTheme="majorHAnsi" w:hAnsiTheme="majorHAnsi" w:cs="Times New Roman"/>
        </w:rPr>
        <w:t xml:space="preserve">your </w:t>
      </w:r>
      <w:r w:rsidRPr="00C4371F">
        <w:rPr>
          <w:rFonts w:asciiTheme="majorHAnsi" w:hAnsiTheme="majorHAnsi" w:cs="Times New Roman"/>
        </w:rPr>
        <w:t xml:space="preserve">own abilities to apply these concepts to </w:t>
      </w:r>
      <w:r w:rsidR="00E965BE" w:rsidRPr="00C4371F">
        <w:rPr>
          <w:rFonts w:asciiTheme="majorHAnsi" w:hAnsiTheme="majorHAnsi" w:cs="Times New Roman"/>
        </w:rPr>
        <w:t xml:space="preserve">your </w:t>
      </w:r>
      <w:r w:rsidRPr="00C4371F">
        <w:rPr>
          <w:rFonts w:asciiTheme="majorHAnsi" w:hAnsiTheme="majorHAnsi" w:cs="Times New Roman"/>
        </w:rPr>
        <w:t>roles on</w:t>
      </w:r>
      <w:r w:rsidR="0060654C" w:rsidRPr="00C4371F">
        <w:rPr>
          <w:rFonts w:asciiTheme="majorHAnsi" w:hAnsiTheme="majorHAnsi" w:cs="Times New Roman"/>
        </w:rPr>
        <w:t xml:space="preserve"> </w:t>
      </w:r>
      <w:r w:rsidRPr="00C4371F">
        <w:rPr>
          <w:rFonts w:asciiTheme="majorHAnsi" w:hAnsiTheme="majorHAnsi" w:cs="Times New Roman"/>
        </w:rPr>
        <w:t xml:space="preserve">campus and </w:t>
      </w:r>
      <w:r w:rsidR="0060654C" w:rsidRPr="00C4371F">
        <w:rPr>
          <w:rFonts w:asciiTheme="majorHAnsi" w:hAnsiTheme="majorHAnsi" w:cs="Times New Roman"/>
        </w:rPr>
        <w:t xml:space="preserve">to your other </w:t>
      </w:r>
      <w:r w:rsidRPr="00C4371F">
        <w:rPr>
          <w:rFonts w:asciiTheme="majorHAnsi" w:hAnsiTheme="majorHAnsi" w:cs="Times New Roman"/>
        </w:rPr>
        <w:t xml:space="preserve">life experiences.  </w:t>
      </w:r>
      <w:r w:rsidR="00E965BE" w:rsidRPr="00C4371F">
        <w:rPr>
          <w:rFonts w:asciiTheme="majorHAnsi" w:hAnsiTheme="majorHAnsi" w:cs="Times New Roman"/>
        </w:rPr>
        <w:t>You</w:t>
      </w:r>
      <w:r w:rsidRPr="00C4371F">
        <w:rPr>
          <w:rFonts w:asciiTheme="majorHAnsi" w:hAnsiTheme="majorHAnsi" w:cs="Times New Roman"/>
        </w:rPr>
        <w:t xml:space="preserve"> will learn how to </w:t>
      </w:r>
      <w:r w:rsidR="0060654C" w:rsidRPr="00C4371F">
        <w:rPr>
          <w:rFonts w:asciiTheme="majorHAnsi" w:hAnsiTheme="majorHAnsi" w:cs="Times New Roman"/>
        </w:rPr>
        <w:t xml:space="preserve">use these concepts to </w:t>
      </w:r>
      <w:r w:rsidRPr="00C4371F">
        <w:rPr>
          <w:rFonts w:asciiTheme="majorHAnsi" w:hAnsiTheme="majorHAnsi" w:cs="Times New Roman"/>
        </w:rPr>
        <w:t xml:space="preserve">be effective student leaders capable of building an inclusive community on an increasingly diverse college campus. </w:t>
      </w:r>
    </w:p>
    <w:p w14:paraId="3482125B" w14:textId="77777777" w:rsidR="00E965BE" w:rsidRPr="00C4371F" w:rsidRDefault="00E965BE" w:rsidP="006A2DEF">
      <w:pPr>
        <w:rPr>
          <w:rFonts w:asciiTheme="majorHAnsi" w:hAnsiTheme="majorHAnsi" w:cs="Times New Roman"/>
        </w:rPr>
      </w:pPr>
    </w:p>
    <w:p w14:paraId="7D070253" w14:textId="0530A33C" w:rsidR="00E965BE" w:rsidRPr="00C4371F" w:rsidRDefault="00E965BE" w:rsidP="00E965BE">
      <w:pPr>
        <w:rPr>
          <w:rFonts w:asciiTheme="majorHAnsi" w:hAnsiTheme="majorHAnsi" w:cs="Times New Roman"/>
        </w:rPr>
      </w:pPr>
      <w:r w:rsidRPr="00C4371F">
        <w:rPr>
          <w:rFonts w:asciiTheme="majorHAnsi" w:hAnsiTheme="majorHAnsi" w:cs="Times New Roman"/>
        </w:rPr>
        <w:t xml:space="preserve">This course examines the traits, skills, styles, and approaches of leadership. </w:t>
      </w:r>
      <w:r w:rsidR="003E2A9E">
        <w:rPr>
          <w:rFonts w:asciiTheme="majorHAnsi" w:hAnsiTheme="majorHAnsi" w:cs="Times New Roman"/>
        </w:rPr>
        <w:t xml:space="preserve"> </w:t>
      </w:r>
      <w:r w:rsidRPr="00C4371F">
        <w:rPr>
          <w:rFonts w:asciiTheme="majorHAnsi" w:hAnsiTheme="majorHAnsi" w:cs="Times New Roman"/>
        </w:rPr>
        <w:t xml:space="preserve">By the end of the course, you should be able to identify the different dimensions of leadership; analyze the strengths and weaknesses of various leaders; and apply leadership principles to specific case studies and situations. </w:t>
      </w:r>
      <w:r w:rsidR="003E2A9E">
        <w:rPr>
          <w:rFonts w:asciiTheme="majorHAnsi" w:hAnsiTheme="majorHAnsi" w:cs="Times New Roman"/>
        </w:rPr>
        <w:t xml:space="preserve"> </w:t>
      </w:r>
      <w:r w:rsidRPr="00C4371F">
        <w:rPr>
          <w:rFonts w:asciiTheme="majorHAnsi" w:hAnsiTheme="majorHAnsi" w:cs="Times New Roman"/>
        </w:rPr>
        <w:t xml:space="preserve">As you progress through the semester, try to remember that in the absence of leadership, organizations, businesses, governments, and other institutions cannot perform efficiently.  The ability to lead others, therefore, is a critical skill – one that employers and others in positions of authority value highly in </w:t>
      </w:r>
      <w:r w:rsidR="0060654C" w:rsidRPr="00C4371F">
        <w:rPr>
          <w:rFonts w:asciiTheme="majorHAnsi" w:hAnsiTheme="majorHAnsi" w:cs="Times New Roman"/>
        </w:rPr>
        <w:t>our</w:t>
      </w:r>
      <w:r w:rsidRPr="00C4371F">
        <w:rPr>
          <w:rFonts w:asciiTheme="majorHAnsi" w:hAnsiTheme="majorHAnsi" w:cs="Times New Roman"/>
        </w:rPr>
        <w:t xml:space="preserve"> increasingly competitive world. </w:t>
      </w:r>
    </w:p>
    <w:p w14:paraId="10F11F1E" w14:textId="77777777" w:rsidR="00E965BE" w:rsidRPr="00C4371F" w:rsidRDefault="00E965BE" w:rsidP="00E965BE">
      <w:pPr>
        <w:rPr>
          <w:rFonts w:asciiTheme="majorHAnsi" w:hAnsiTheme="majorHAnsi" w:cs="Times New Roman"/>
        </w:rPr>
      </w:pPr>
    </w:p>
    <w:p w14:paraId="0D438A35" w14:textId="35F2E221" w:rsidR="00E965BE" w:rsidRPr="00C4371F" w:rsidRDefault="00E965BE" w:rsidP="00E965BE">
      <w:pPr>
        <w:rPr>
          <w:rFonts w:asciiTheme="majorHAnsi" w:hAnsiTheme="majorHAnsi" w:cs="Times New Roman"/>
        </w:rPr>
      </w:pPr>
      <w:r w:rsidRPr="00C4371F">
        <w:rPr>
          <w:rFonts w:asciiTheme="majorHAnsi" w:hAnsiTheme="majorHAnsi" w:cs="Times New Roman"/>
        </w:rPr>
        <w:t xml:space="preserve">Effective and ethical leadership, however, often seems in short supply as scandals and corruption in the political and business world too often illustrate. </w:t>
      </w:r>
      <w:r w:rsidR="003E2A9E">
        <w:rPr>
          <w:rFonts w:asciiTheme="majorHAnsi" w:hAnsiTheme="majorHAnsi" w:cs="Times New Roman"/>
        </w:rPr>
        <w:t xml:space="preserve"> </w:t>
      </w:r>
      <w:r w:rsidRPr="00C4371F">
        <w:rPr>
          <w:rFonts w:asciiTheme="majorHAnsi" w:hAnsiTheme="majorHAnsi" w:cs="Times New Roman"/>
        </w:rPr>
        <w:t>It is the goal of this course to help you understand and gain the knowledge necessary to be a</w:t>
      </w:r>
      <w:r w:rsidR="0060654C" w:rsidRPr="00C4371F">
        <w:rPr>
          <w:rFonts w:asciiTheme="majorHAnsi" w:hAnsiTheme="majorHAnsi" w:cs="Times New Roman"/>
        </w:rPr>
        <w:t>n ethical</w:t>
      </w:r>
      <w:r w:rsidRPr="00C4371F">
        <w:rPr>
          <w:rFonts w:asciiTheme="majorHAnsi" w:hAnsiTheme="majorHAnsi" w:cs="Times New Roman"/>
        </w:rPr>
        <w:t xml:space="preserve"> leader who </w:t>
      </w:r>
      <w:r w:rsidR="0060654C" w:rsidRPr="00C4371F">
        <w:rPr>
          <w:rFonts w:asciiTheme="majorHAnsi" w:hAnsiTheme="majorHAnsi" w:cs="Times New Roman"/>
        </w:rPr>
        <w:t xml:space="preserve">can </w:t>
      </w:r>
      <w:r w:rsidRPr="00C4371F">
        <w:rPr>
          <w:rFonts w:asciiTheme="majorHAnsi" w:hAnsiTheme="majorHAnsi" w:cs="Times New Roman"/>
        </w:rPr>
        <w:t>not only navigate through today’s global marketplace, but can more importantly, shape and influence society for the better.</w:t>
      </w:r>
    </w:p>
    <w:p w14:paraId="7319D197" w14:textId="77777777" w:rsidR="00E965BE" w:rsidRPr="00C4371F" w:rsidRDefault="00E965BE" w:rsidP="006A2DEF">
      <w:pPr>
        <w:rPr>
          <w:rFonts w:asciiTheme="majorHAnsi" w:hAnsiTheme="majorHAnsi" w:cs="Times New Roman"/>
        </w:rPr>
      </w:pPr>
    </w:p>
    <w:p w14:paraId="408A92DA" w14:textId="05CD6256" w:rsidR="00132FA1" w:rsidRPr="00C4371F" w:rsidRDefault="00132FA1" w:rsidP="006A2DEF">
      <w:pPr>
        <w:rPr>
          <w:rFonts w:asciiTheme="majorHAnsi" w:hAnsiTheme="majorHAnsi" w:cs="Times New Roman"/>
        </w:rPr>
      </w:pPr>
      <w:r w:rsidRPr="00C4371F">
        <w:rPr>
          <w:rFonts w:asciiTheme="majorHAnsi" w:hAnsiTheme="majorHAnsi" w:cs="Times New Roman"/>
          <w:b/>
          <w:u w:val="single"/>
        </w:rPr>
        <w:t>Course Philosophy:</w:t>
      </w:r>
    </w:p>
    <w:p w14:paraId="1F309EEC" w14:textId="41D9E1B5" w:rsidR="00401899" w:rsidRPr="00C4371F" w:rsidRDefault="00401899" w:rsidP="006A2DEF">
      <w:pPr>
        <w:rPr>
          <w:rFonts w:asciiTheme="majorHAnsi" w:hAnsiTheme="majorHAnsi" w:cs="Times New Roman"/>
        </w:rPr>
      </w:pPr>
      <w:r w:rsidRPr="00C4371F">
        <w:rPr>
          <w:rFonts w:asciiTheme="majorHAnsi" w:hAnsiTheme="majorHAnsi" w:cs="Times New Roman"/>
          <w:u w:val="single"/>
        </w:rPr>
        <w:t xml:space="preserve">Introduction to Leadership </w:t>
      </w:r>
      <w:r w:rsidR="00F6272F">
        <w:rPr>
          <w:rFonts w:asciiTheme="majorHAnsi" w:hAnsiTheme="majorHAnsi" w:cs="Times New Roman"/>
          <w:u w:val="single"/>
        </w:rPr>
        <w:t>Studies</w:t>
      </w:r>
      <w:r w:rsidRPr="00C4371F">
        <w:rPr>
          <w:rFonts w:asciiTheme="majorHAnsi" w:hAnsiTheme="majorHAnsi" w:cs="Times New Roman"/>
        </w:rPr>
        <w:t xml:space="preserve"> is designed to inspire, teach</w:t>
      </w:r>
      <w:r w:rsidR="0076494D">
        <w:rPr>
          <w:rFonts w:asciiTheme="majorHAnsi" w:hAnsiTheme="majorHAnsi" w:cs="Times New Roman"/>
        </w:rPr>
        <w:t>,</w:t>
      </w:r>
      <w:r w:rsidRPr="00C4371F">
        <w:rPr>
          <w:rFonts w:asciiTheme="majorHAnsi" w:hAnsiTheme="majorHAnsi" w:cs="Times New Roman"/>
        </w:rPr>
        <w:t xml:space="preserve"> and engage </w:t>
      </w:r>
      <w:r w:rsidR="00E965BE" w:rsidRPr="00C4371F">
        <w:rPr>
          <w:rFonts w:asciiTheme="majorHAnsi" w:hAnsiTheme="majorHAnsi" w:cs="Times New Roman"/>
        </w:rPr>
        <w:t xml:space="preserve">you </w:t>
      </w:r>
      <w:r w:rsidRPr="00C4371F">
        <w:rPr>
          <w:rFonts w:asciiTheme="majorHAnsi" w:hAnsiTheme="majorHAnsi" w:cs="Times New Roman"/>
        </w:rPr>
        <w:t xml:space="preserve">in the process of leadership learning. </w:t>
      </w:r>
      <w:r w:rsidR="00E965BE" w:rsidRPr="00C4371F">
        <w:rPr>
          <w:rFonts w:asciiTheme="majorHAnsi" w:hAnsiTheme="majorHAnsi" w:cs="Times New Roman"/>
        </w:rPr>
        <w:t xml:space="preserve"> The </w:t>
      </w:r>
      <w:r w:rsidRPr="00C4371F">
        <w:rPr>
          <w:rFonts w:asciiTheme="majorHAnsi" w:hAnsiTheme="majorHAnsi" w:cs="Times New Roman"/>
        </w:rPr>
        <w:t xml:space="preserve">course will be interactive with student participation and outside class involvement as critical components to the learning process. </w:t>
      </w:r>
      <w:r w:rsidR="003E2A9E">
        <w:rPr>
          <w:rFonts w:asciiTheme="majorHAnsi" w:hAnsiTheme="majorHAnsi" w:cs="Times New Roman"/>
        </w:rPr>
        <w:t xml:space="preserve"> </w:t>
      </w:r>
      <w:r w:rsidR="00E965BE" w:rsidRPr="00C4371F">
        <w:rPr>
          <w:rFonts w:asciiTheme="majorHAnsi" w:hAnsiTheme="majorHAnsi" w:cs="Times New Roman"/>
        </w:rPr>
        <w:t xml:space="preserve">Leadership </w:t>
      </w:r>
      <w:r w:rsidR="0060654C" w:rsidRPr="00C4371F">
        <w:rPr>
          <w:rFonts w:asciiTheme="majorHAnsi" w:hAnsiTheme="majorHAnsi" w:cs="Times New Roman"/>
        </w:rPr>
        <w:t>learning</w:t>
      </w:r>
      <w:r w:rsidR="00E965BE" w:rsidRPr="00C4371F">
        <w:rPr>
          <w:rFonts w:asciiTheme="majorHAnsi" w:hAnsiTheme="majorHAnsi" w:cs="Times New Roman"/>
        </w:rPr>
        <w:t xml:space="preserve"> </w:t>
      </w:r>
      <w:r w:rsidR="0060654C" w:rsidRPr="005A3428">
        <w:rPr>
          <w:rFonts w:asciiTheme="majorHAnsi" w:hAnsiTheme="majorHAnsi" w:cs="Times New Roman"/>
        </w:rPr>
        <w:t>is</w:t>
      </w:r>
      <w:r w:rsidR="0060654C" w:rsidRPr="00C4371F">
        <w:rPr>
          <w:rFonts w:asciiTheme="majorHAnsi" w:hAnsiTheme="majorHAnsi" w:cs="Times New Roman"/>
          <w:color w:val="FF0000"/>
        </w:rPr>
        <w:t xml:space="preserve"> </w:t>
      </w:r>
      <w:r w:rsidR="00E965BE" w:rsidRPr="00C4371F">
        <w:rPr>
          <w:rFonts w:asciiTheme="majorHAnsi" w:hAnsiTheme="majorHAnsi" w:cs="Times New Roman"/>
        </w:rPr>
        <w:t xml:space="preserve">therefore </w:t>
      </w:r>
      <w:r w:rsidR="00132FA1" w:rsidRPr="00C4371F">
        <w:rPr>
          <w:rFonts w:asciiTheme="majorHAnsi" w:hAnsiTheme="majorHAnsi" w:cs="Times New Roman"/>
        </w:rPr>
        <w:t xml:space="preserve">an active process from the instructor’s and from the learner’s points of view. </w:t>
      </w:r>
    </w:p>
    <w:p w14:paraId="274D8287" w14:textId="77777777" w:rsidR="00E965BE" w:rsidRPr="00C4371F" w:rsidRDefault="00E965BE" w:rsidP="006A2DEF">
      <w:pPr>
        <w:rPr>
          <w:rFonts w:asciiTheme="majorHAnsi" w:hAnsiTheme="majorHAnsi" w:cs="Times New Roman"/>
        </w:rPr>
      </w:pPr>
    </w:p>
    <w:p w14:paraId="639530C2" w14:textId="5EB4AECD" w:rsidR="00132FA1" w:rsidRPr="00C4371F" w:rsidRDefault="00132FA1" w:rsidP="006A2DEF">
      <w:pPr>
        <w:rPr>
          <w:rFonts w:asciiTheme="majorHAnsi" w:hAnsiTheme="majorHAnsi" w:cs="Times New Roman"/>
        </w:rPr>
      </w:pPr>
      <w:r w:rsidRPr="00C4371F">
        <w:rPr>
          <w:rFonts w:asciiTheme="majorHAnsi" w:hAnsiTheme="majorHAnsi" w:cs="Times New Roman"/>
        </w:rPr>
        <w:t xml:space="preserve">The instructor and student have a strong </w:t>
      </w:r>
      <w:r w:rsidR="003E3DF4">
        <w:rPr>
          <w:rFonts w:asciiTheme="majorHAnsi" w:hAnsiTheme="majorHAnsi" w:cs="Times New Roman"/>
        </w:rPr>
        <w:t xml:space="preserve">mutual </w:t>
      </w:r>
      <w:r w:rsidRPr="00C4371F">
        <w:rPr>
          <w:rFonts w:asciiTheme="majorHAnsi" w:hAnsiTheme="majorHAnsi" w:cs="Times New Roman"/>
        </w:rPr>
        <w:t xml:space="preserve">responsibility to one another. </w:t>
      </w:r>
      <w:r w:rsidR="00E965BE" w:rsidRPr="00C4371F">
        <w:rPr>
          <w:rFonts w:asciiTheme="majorHAnsi" w:hAnsiTheme="majorHAnsi" w:cs="Times New Roman"/>
        </w:rPr>
        <w:t xml:space="preserve"> Obligat</w:t>
      </w:r>
      <w:r w:rsidR="0060654C" w:rsidRPr="00C4371F">
        <w:rPr>
          <w:rFonts w:asciiTheme="majorHAnsi" w:hAnsiTheme="majorHAnsi" w:cs="Times New Roman"/>
        </w:rPr>
        <w:t>i</w:t>
      </w:r>
      <w:r w:rsidR="00E965BE" w:rsidRPr="00C4371F">
        <w:rPr>
          <w:rFonts w:asciiTheme="majorHAnsi" w:hAnsiTheme="majorHAnsi" w:cs="Times New Roman"/>
        </w:rPr>
        <w:t>ons</w:t>
      </w:r>
      <w:r w:rsidRPr="00C4371F">
        <w:rPr>
          <w:rFonts w:asciiTheme="majorHAnsi" w:hAnsiTheme="majorHAnsi" w:cs="Times New Roman"/>
        </w:rPr>
        <w:t xml:space="preserve"> </w:t>
      </w:r>
      <w:r w:rsidR="0060654C" w:rsidRPr="00C4371F">
        <w:rPr>
          <w:rFonts w:asciiTheme="majorHAnsi" w:hAnsiTheme="majorHAnsi" w:cs="Times New Roman"/>
        </w:rPr>
        <w:t>of</w:t>
      </w:r>
      <w:r w:rsidRPr="00C4371F">
        <w:rPr>
          <w:rFonts w:asciiTheme="majorHAnsi" w:hAnsiTheme="majorHAnsi" w:cs="Times New Roman"/>
        </w:rPr>
        <w:t xml:space="preserve"> the instructor include (a) being knowledgeable and current on the subject matter, (b) planning and </w:t>
      </w:r>
      <w:r w:rsidRPr="00C4371F">
        <w:rPr>
          <w:rFonts w:asciiTheme="majorHAnsi" w:hAnsiTheme="majorHAnsi" w:cs="Times New Roman"/>
        </w:rPr>
        <w:lastRenderedPageBreak/>
        <w:t xml:space="preserve">providing quality learning experiences, (c) evaluating work fairly and promptly, and (d) assisting you to meet the course objectives and to fulfill personal goals. </w:t>
      </w:r>
      <w:r w:rsidR="003E2A9E">
        <w:rPr>
          <w:rFonts w:asciiTheme="majorHAnsi" w:hAnsiTheme="majorHAnsi" w:cs="Times New Roman"/>
        </w:rPr>
        <w:t xml:space="preserve"> </w:t>
      </w:r>
      <w:r w:rsidRPr="00C4371F">
        <w:rPr>
          <w:rFonts w:asciiTheme="majorHAnsi" w:hAnsiTheme="majorHAnsi" w:cs="Times New Roman"/>
        </w:rPr>
        <w:t>Student obligations include (a) preparing and completing assignments</w:t>
      </w:r>
      <w:r w:rsidR="003E3DF4">
        <w:rPr>
          <w:rFonts w:asciiTheme="majorHAnsi" w:hAnsiTheme="majorHAnsi" w:cs="Times New Roman"/>
        </w:rPr>
        <w:t xml:space="preserve"> in a timely manner</w:t>
      </w:r>
      <w:r w:rsidRPr="00C4371F">
        <w:rPr>
          <w:rFonts w:asciiTheme="majorHAnsi" w:hAnsiTheme="majorHAnsi" w:cs="Times New Roman"/>
        </w:rPr>
        <w:t>, (b) actively participating in the learning process, and (c) expressing needs to the instructor</w:t>
      </w:r>
      <w:r w:rsidR="00E965BE" w:rsidRPr="00C4371F">
        <w:rPr>
          <w:rFonts w:asciiTheme="majorHAnsi" w:hAnsiTheme="majorHAnsi" w:cs="Times New Roman"/>
        </w:rPr>
        <w:t xml:space="preserve"> through appropriate and timely communication</w:t>
      </w:r>
      <w:r w:rsidRPr="00C4371F">
        <w:rPr>
          <w:rFonts w:asciiTheme="majorHAnsi" w:hAnsiTheme="majorHAnsi" w:cs="Times New Roman"/>
        </w:rPr>
        <w:t xml:space="preserve">. </w:t>
      </w:r>
    </w:p>
    <w:p w14:paraId="6D7C79C3" w14:textId="77777777" w:rsidR="003210C3" w:rsidRPr="00C4371F" w:rsidRDefault="003210C3" w:rsidP="006A2DEF">
      <w:pPr>
        <w:rPr>
          <w:rFonts w:asciiTheme="majorHAnsi" w:hAnsiTheme="majorHAnsi" w:cs="Times New Roman"/>
          <w:b/>
          <w:u w:val="single"/>
        </w:rPr>
      </w:pPr>
    </w:p>
    <w:p w14:paraId="5B580E45" w14:textId="77777777" w:rsidR="00401899" w:rsidRPr="00C4371F" w:rsidRDefault="00401899" w:rsidP="00401899">
      <w:pPr>
        <w:widowControl w:val="0"/>
        <w:autoSpaceDE w:val="0"/>
        <w:autoSpaceDN w:val="0"/>
        <w:adjustRightInd w:val="0"/>
        <w:rPr>
          <w:rFonts w:asciiTheme="majorHAnsi" w:hAnsiTheme="majorHAnsi" w:cs="Arial"/>
          <w:b/>
        </w:rPr>
      </w:pPr>
      <w:r w:rsidRPr="00C4371F">
        <w:rPr>
          <w:rFonts w:asciiTheme="majorHAnsi" w:hAnsiTheme="majorHAnsi" w:cs="Arial"/>
          <w:b/>
          <w:u w:val="single"/>
        </w:rPr>
        <w:t>Meeting Time &amp; Location:</w:t>
      </w:r>
      <w:r w:rsidRPr="00C4371F">
        <w:rPr>
          <w:rFonts w:asciiTheme="majorHAnsi" w:hAnsiTheme="majorHAnsi" w:cs="Arial"/>
          <w:b/>
        </w:rPr>
        <w:t xml:space="preserve">  </w:t>
      </w:r>
    </w:p>
    <w:p w14:paraId="5C286493" w14:textId="77777777" w:rsidR="00401899" w:rsidRPr="00C4371F" w:rsidRDefault="00401899" w:rsidP="0040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olor w:val="auto"/>
          <w:szCs w:val="24"/>
        </w:rPr>
      </w:pPr>
      <w:r w:rsidRPr="00C4371F">
        <w:rPr>
          <w:rFonts w:asciiTheme="majorHAnsi" w:hAnsiTheme="majorHAnsi" w:cs="Arial"/>
          <w:szCs w:val="24"/>
        </w:rPr>
        <w:t xml:space="preserve">This course is an asynchronous online course utilizing Blackboard (BB). All students are automatically enrolled in BB after registration and can access the course via BB using their ECU </w:t>
      </w:r>
      <w:r w:rsidR="0076494D">
        <w:rPr>
          <w:rFonts w:asciiTheme="majorHAnsi" w:hAnsiTheme="majorHAnsi" w:cs="Arial"/>
          <w:szCs w:val="24"/>
        </w:rPr>
        <w:t>ID</w:t>
      </w:r>
      <w:r w:rsidRPr="00C4371F">
        <w:rPr>
          <w:rFonts w:asciiTheme="majorHAnsi" w:hAnsiTheme="majorHAnsi" w:cs="Arial"/>
          <w:szCs w:val="24"/>
        </w:rPr>
        <w:t xml:space="preserve"> and password. </w:t>
      </w:r>
      <w:r w:rsidRPr="00C4371F">
        <w:rPr>
          <w:rStyle w:val="createclassid1"/>
          <w:rFonts w:asciiTheme="majorHAnsi" w:hAnsiTheme="majorHAnsi"/>
          <w:color w:val="auto"/>
          <w:szCs w:val="24"/>
        </w:rPr>
        <w:t xml:space="preserve"> The class syllabus, teaching resources, documents, homework, and any additional assignments will be posted on BB.  Make sure your account is up and working.  Check your BB class postings </w:t>
      </w:r>
      <w:r w:rsidR="0060654C" w:rsidRPr="00C4371F">
        <w:rPr>
          <w:rStyle w:val="createclassid1"/>
          <w:rFonts w:asciiTheme="majorHAnsi" w:hAnsiTheme="majorHAnsi"/>
          <w:color w:val="auto"/>
          <w:szCs w:val="24"/>
        </w:rPr>
        <w:t>at least twice a week</w:t>
      </w:r>
      <w:r w:rsidRPr="00C4371F">
        <w:rPr>
          <w:rStyle w:val="createclassid1"/>
          <w:rFonts w:asciiTheme="majorHAnsi" w:hAnsiTheme="majorHAnsi"/>
          <w:color w:val="auto"/>
          <w:szCs w:val="24"/>
        </w:rPr>
        <w:t>.</w:t>
      </w:r>
      <w:r w:rsidR="00E36A53" w:rsidRPr="00C4371F">
        <w:rPr>
          <w:rStyle w:val="createclassid1"/>
          <w:rFonts w:asciiTheme="majorHAnsi" w:hAnsiTheme="majorHAnsi"/>
          <w:color w:val="auto"/>
          <w:szCs w:val="24"/>
        </w:rPr>
        <w:t xml:space="preserve">  All email communication will be </w:t>
      </w:r>
      <w:r w:rsidR="0060654C" w:rsidRPr="00C4371F">
        <w:rPr>
          <w:rStyle w:val="createclassid1"/>
          <w:rFonts w:asciiTheme="majorHAnsi" w:hAnsiTheme="majorHAnsi"/>
          <w:color w:val="auto"/>
          <w:szCs w:val="24"/>
        </w:rPr>
        <w:t>shared thr</w:t>
      </w:r>
      <w:r w:rsidR="00E36A53" w:rsidRPr="00C4371F">
        <w:rPr>
          <w:rStyle w:val="createclassid1"/>
          <w:rFonts w:asciiTheme="majorHAnsi" w:hAnsiTheme="majorHAnsi"/>
          <w:color w:val="auto"/>
          <w:szCs w:val="24"/>
        </w:rPr>
        <w:t xml:space="preserve">ough your ECU email address.  Please make sure that you check </w:t>
      </w:r>
      <w:r w:rsidR="0060654C" w:rsidRPr="00C4371F">
        <w:rPr>
          <w:rStyle w:val="createclassid1"/>
          <w:rFonts w:asciiTheme="majorHAnsi" w:hAnsiTheme="majorHAnsi"/>
          <w:color w:val="auto"/>
          <w:szCs w:val="24"/>
        </w:rPr>
        <w:t>your email</w:t>
      </w:r>
      <w:r w:rsidR="00E36A53" w:rsidRPr="00C4371F">
        <w:rPr>
          <w:rStyle w:val="createclassid1"/>
          <w:rFonts w:asciiTheme="majorHAnsi" w:hAnsiTheme="majorHAnsi"/>
          <w:color w:val="auto"/>
          <w:szCs w:val="24"/>
        </w:rPr>
        <w:t xml:space="preserve"> frequently for updates and information about this course.</w:t>
      </w:r>
      <w:r w:rsidR="00503C7D" w:rsidRPr="00C4371F">
        <w:rPr>
          <w:rStyle w:val="createclassid1"/>
          <w:rFonts w:asciiTheme="majorHAnsi" w:hAnsiTheme="majorHAnsi"/>
          <w:color w:val="auto"/>
          <w:szCs w:val="24"/>
        </w:rPr>
        <w:t xml:space="preserve"> </w:t>
      </w:r>
      <w:r w:rsidRPr="00C4371F">
        <w:rPr>
          <w:rStyle w:val="createclassid1"/>
          <w:rFonts w:asciiTheme="majorHAnsi" w:hAnsiTheme="majorHAnsi"/>
          <w:color w:val="auto"/>
          <w:szCs w:val="24"/>
        </w:rPr>
        <w:t xml:space="preserve">  </w:t>
      </w:r>
      <w:r w:rsidRPr="00C4371F">
        <w:rPr>
          <w:rFonts w:asciiTheme="majorHAnsi" w:hAnsiTheme="majorHAnsi" w:cs="Arial"/>
          <w:color w:val="auto"/>
          <w:szCs w:val="24"/>
        </w:rPr>
        <w:t xml:space="preserve"> </w:t>
      </w:r>
      <w:r w:rsidRPr="00C4371F">
        <w:rPr>
          <w:rFonts w:asciiTheme="majorHAnsi" w:hAnsiTheme="majorHAnsi"/>
          <w:color w:val="auto"/>
          <w:szCs w:val="24"/>
        </w:rPr>
        <w:t xml:space="preserve"> </w:t>
      </w:r>
    </w:p>
    <w:p w14:paraId="14A750BE" w14:textId="77777777" w:rsidR="00401899" w:rsidRPr="00C4371F" w:rsidRDefault="00401899" w:rsidP="006A2DEF">
      <w:pPr>
        <w:rPr>
          <w:rFonts w:asciiTheme="majorHAnsi" w:hAnsiTheme="majorHAnsi" w:cs="Times New Roman"/>
          <w:b/>
          <w:u w:val="single"/>
        </w:rPr>
      </w:pPr>
    </w:p>
    <w:p w14:paraId="71D14DBB" w14:textId="77777777" w:rsidR="007F0AC9" w:rsidRPr="00C4371F" w:rsidRDefault="00132FA1" w:rsidP="006A2DEF">
      <w:pPr>
        <w:rPr>
          <w:rFonts w:asciiTheme="majorHAnsi" w:hAnsiTheme="majorHAnsi" w:cs="Times New Roman"/>
          <w:b/>
          <w:u w:val="single"/>
        </w:rPr>
      </w:pPr>
      <w:r w:rsidRPr="00C4371F">
        <w:rPr>
          <w:rFonts w:asciiTheme="majorHAnsi" w:hAnsiTheme="majorHAnsi" w:cs="Times New Roman"/>
          <w:b/>
          <w:u w:val="single"/>
        </w:rPr>
        <w:t>Learning Objectives</w:t>
      </w:r>
      <w:r w:rsidR="00DC6120" w:rsidRPr="00C4371F">
        <w:rPr>
          <w:rFonts w:asciiTheme="majorHAnsi" w:hAnsiTheme="majorHAnsi" w:cs="Times New Roman"/>
          <w:b/>
          <w:u w:val="single"/>
        </w:rPr>
        <w:t>:</w:t>
      </w:r>
    </w:p>
    <w:p w14:paraId="059FEE6E" w14:textId="77777777" w:rsidR="00A11786" w:rsidRPr="00C4371F" w:rsidRDefault="00A11786" w:rsidP="006A2DEF">
      <w:pPr>
        <w:rPr>
          <w:rFonts w:asciiTheme="majorHAnsi" w:hAnsiTheme="majorHAnsi" w:cs="Times New Roman"/>
        </w:rPr>
      </w:pPr>
      <w:r w:rsidRPr="00C4371F">
        <w:rPr>
          <w:rFonts w:asciiTheme="majorHAnsi" w:hAnsiTheme="majorHAnsi" w:cs="Times New Roman"/>
        </w:rPr>
        <w:t xml:space="preserve">At the end of the course, </w:t>
      </w:r>
      <w:r w:rsidR="001B4125" w:rsidRPr="00C4371F">
        <w:rPr>
          <w:rFonts w:asciiTheme="majorHAnsi" w:hAnsiTheme="majorHAnsi" w:cs="Times New Roman"/>
        </w:rPr>
        <w:t xml:space="preserve">you </w:t>
      </w:r>
      <w:r w:rsidRPr="00C4371F">
        <w:rPr>
          <w:rFonts w:asciiTheme="majorHAnsi" w:hAnsiTheme="majorHAnsi" w:cs="Times New Roman"/>
        </w:rPr>
        <w:t>will</w:t>
      </w:r>
      <w:r w:rsidR="00E36A53" w:rsidRPr="00C4371F">
        <w:rPr>
          <w:rFonts w:asciiTheme="majorHAnsi" w:hAnsiTheme="majorHAnsi" w:cs="Times New Roman"/>
        </w:rPr>
        <w:t xml:space="preserve"> be able to</w:t>
      </w:r>
      <w:r w:rsidRPr="00C4371F">
        <w:rPr>
          <w:rFonts w:asciiTheme="majorHAnsi" w:hAnsiTheme="majorHAnsi" w:cs="Times New Roman"/>
        </w:rPr>
        <w:t>:</w:t>
      </w:r>
    </w:p>
    <w:p w14:paraId="638AB039" w14:textId="77777777" w:rsidR="0022136F" w:rsidRPr="00C4371F" w:rsidRDefault="00E36A53" w:rsidP="00CF6CB0">
      <w:pPr>
        <w:pStyle w:val="ListParagraph"/>
        <w:numPr>
          <w:ilvl w:val="0"/>
          <w:numId w:val="1"/>
        </w:numPr>
        <w:rPr>
          <w:rFonts w:asciiTheme="majorHAnsi" w:hAnsiTheme="majorHAnsi" w:cs="Times New Roman"/>
        </w:rPr>
      </w:pPr>
      <w:r w:rsidRPr="00C4371F">
        <w:rPr>
          <w:rFonts w:asciiTheme="majorHAnsi" w:hAnsiTheme="majorHAnsi" w:cs="Times New Roman"/>
        </w:rPr>
        <w:t xml:space="preserve">Articulate what </w:t>
      </w:r>
      <w:r w:rsidR="001B4125" w:rsidRPr="00C4371F">
        <w:rPr>
          <w:rFonts w:asciiTheme="majorHAnsi" w:hAnsiTheme="majorHAnsi" w:cs="Times New Roman"/>
        </w:rPr>
        <w:t>you’ve</w:t>
      </w:r>
      <w:r w:rsidRPr="00C4371F">
        <w:rPr>
          <w:rFonts w:asciiTheme="majorHAnsi" w:hAnsiTheme="majorHAnsi" w:cs="Times New Roman"/>
        </w:rPr>
        <w:t xml:space="preserve"> learned about the</w:t>
      </w:r>
      <w:r w:rsidR="00A11786" w:rsidRPr="00C4371F">
        <w:rPr>
          <w:rFonts w:asciiTheme="majorHAnsi" w:hAnsiTheme="majorHAnsi" w:cs="Times New Roman"/>
        </w:rPr>
        <w:t xml:space="preserve"> field of leadership, its supporting theories, and complexities of the leadership process</w:t>
      </w:r>
      <w:r w:rsidR="00CF6CB0" w:rsidRPr="00C4371F">
        <w:rPr>
          <w:rFonts w:asciiTheme="majorHAnsi" w:hAnsiTheme="majorHAnsi" w:cs="Times New Roman"/>
        </w:rPr>
        <w:t>.</w:t>
      </w:r>
    </w:p>
    <w:p w14:paraId="5A9778BC" w14:textId="77777777" w:rsidR="0022136F" w:rsidRPr="00C4371F" w:rsidRDefault="0056703E" w:rsidP="00CF6CB0">
      <w:pPr>
        <w:pStyle w:val="ListParagraph"/>
        <w:numPr>
          <w:ilvl w:val="0"/>
          <w:numId w:val="1"/>
        </w:numPr>
        <w:rPr>
          <w:rFonts w:asciiTheme="majorHAnsi" w:hAnsiTheme="majorHAnsi" w:cs="Times New Roman"/>
        </w:rPr>
      </w:pPr>
      <w:r w:rsidRPr="00C4371F">
        <w:rPr>
          <w:rFonts w:asciiTheme="majorHAnsi" w:hAnsiTheme="majorHAnsi" w:cs="Times New Roman"/>
        </w:rPr>
        <w:t>R</w:t>
      </w:r>
      <w:r w:rsidR="0022136F" w:rsidRPr="00C4371F">
        <w:rPr>
          <w:rFonts w:asciiTheme="majorHAnsi" w:hAnsiTheme="majorHAnsi" w:cs="Times New Roman"/>
        </w:rPr>
        <w:t>ecognize the importance leadership plays in groups, organizations, communities, and societies.</w:t>
      </w:r>
    </w:p>
    <w:p w14:paraId="7FFFB210" w14:textId="77777777" w:rsidR="00550875" w:rsidRPr="00C4371F" w:rsidRDefault="00E36A53" w:rsidP="00CF6CB0">
      <w:pPr>
        <w:pStyle w:val="ListParagraph"/>
        <w:numPr>
          <w:ilvl w:val="0"/>
          <w:numId w:val="1"/>
        </w:numPr>
        <w:rPr>
          <w:rFonts w:asciiTheme="majorHAnsi" w:hAnsiTheme="majorHAnsi" w:cs="Times New Roman"/>
        </w:rPr>
      </w:pPr>
      <w:r w:rsidRPr="00C4371F">
        <w:rPr>
          <w:rFonts w:asciiTheme="majorHAnsi" w:hAnsiTheme="majorHAnsi" w:cs="Times New Roman"/>
        </w:rPr>
        <w:t>Distinguish</w:t>
      </w:r>
      <w:r w:rsidR="0022136F" w:rsidRPr="00C4371F">
        <w:rPr>
          <w:rFonts w:asciiTheme="majorHAnsi" w:hAnsiTheme="majorHAnsi" w:cs="Times New Roman"/>
        </w:rPr>
        <w:t xml:space="preserve"> between the historical views of leadership and the contemporary, post-industrial leadership paradigm.</w:t>
      </w:r>
    </w:p>
    <w:p w14:paraId="0F5F13FD" w14:textId="77777777" w:rsidR="00CF6CB0" w:rsidRPr="00C4371F" w:rsidRDefault="0056703E" w:rsidP="00CF6CB0">
      <w:pPr>
        <w:pStyle w:val="ListParagraph"/>
        <w:numPr>
          <w:ilvl w:val="0"/>
          <w:numId w:val="1"/>
        </w:numPr>
        <w:rPr>
          <w:rFonts w:asciiTheme="majorHAnsi" w:hAnsiTheme="majorHAnsi" w:cs="Times New Roman"/>
        </w:rPr>
      </w:pPr>
      <w:r w:rsidRPr="00C4371F">
        <w:rPr>
          <w:rFonts w:asciiTheme="majorHAnsi" w:hAnsiTheme="majorHAnsi" w:cs="Times New Roman"/>
        </w:rPr>
        <w:t>C</w:t>
      </w:r>
      <w:r w:rsidR="00CF6CB0" w:rsidRPr="00C4371F">
        <w:rPr>
          <w:rFonts w:asciiTheme="majorHAnsi" w:hAnsiTheme="majorHAnsi" w:cs="Times New Roman"/>
        </w:rPr>
        <w:t xml:space="preserve">omplete </w:t>
      </w:r>
      <w:r w:rsidR="003E3DF4">
        <w:rPr>
          <w:rFonts w:asciiTheme="majorHAnsi" w:hAnsiTheme="majorHAnsi" w:cs="Times New Roman"/>
        </w:rPr>
        <w:t>a</w:t>
      </w:r>
      <w:r w:rsidR="003E3DF4" w:rsidRPr="00C4371F">
        <w:rPr>
          <w:rFonts w:asciiTheme="majorHAnsi" w:hAnsiTheme="majorHAnsi" w:cs="Times New Roman"/>
        </w:rPr>
        <w:t xml:space="preserve"> </w:t>
      </w:r>
      <w:r w:rsidR="00CF6CB0" w:rsidRPr="00C4371F">
        <w:rPr>
          <w:rFonts w:asciiTheme="majorHAnsi" w:hAnsiTheme="majorHAnsi" w:cs="Times New Roman"/>
        </w:rPr>
        <w:t>visioning process utilizing a foundation of leadership theory and a method of introspection, peer review</w:t>
      </w:r>
      <w:r w:rsidR="0076494D">
        <w:rPr>
          <w:rFonts w:asciiTheme="majorHAnsi" w:hAnsiTheme="majorHAnsi" w:cs="Times New Roman"/>
        </w:rPr>
        <w:t>,</w:t>
      </w:r>
      <w:r w:rsidR="00CF6CB0" w:rsidRPr="00C4371F">
        <w:rPr>
          <w:rFonts w:asciiTheme="majorHAnsi" w:hAnsiTheme="majorHAnsi" w:cs="Times New Roman"/>
        </w:rPr>
        <w:t xml:space="preserve"> and personal reflection.</w:t>
      </w:r>
    </w:p>
    <w:p w14:paraId="4D8E9445" w14:textId="77777777" w:rsidR="00CF6CB0" w:rsidRPr="00C4371F" w:rsidRDefault="0056703E" w:rsidP="00CF6CB0">
      <w:pPr>
        <w:pStyle w:val="ListParagraph"/>
        <w:numPr>
          <w:ilvl w:val="0"/>
          <w:numId w:val="1"/>
        </w:numPr>
        <w:rPr>
          <w:rFonts w:asciiTheme="majorHAnsi" w:hAnsiTheme="majorHAnsi" w:cs="Times New Roman"/>
        </w:rPr>
      </w:pPr>
      <w:r w:rsidRPr="00C4371F">
        <w:rPr>
          <w:rFonts w:asciiTheme="majorHAnsi" w:hAnsiTheme="majorHAnsi" w:cs="Times New Roman"/>
        </w:rPr>
        <w:t>R</w:t>
      </w:r>
      <w:r w:rsidR="00CF6CB0" w:rsidRPr="00C4371F">
        <w:rPr>
          <w:rFonts w:asciiTheme="majorHAnsi" w:hAnsiTheme="majorHAnsi" w:cs="Times New Roman"/>
        </w:rPr>
        <w:t>ecognize and effectively utilize different leadership styles and identify ways to most effectively utilize a preferred style.</w:t>
      </w:r>
    </w:p>
    <w:p w14:paraId="71DB0038" w14:textId="77777777" w:rsidR="00CF6CB0" w:rsidRPr="00C4371F" w:rsidRDefault="0056703E" w:rsidP="00CF6CB0">
      <w:pPr>
        <w:pStyle w:val="ListParagraph"/>
        <w:numPr>
          <w:ilvl w:val="0"/>
          <w:numId w:val="1"/>
        </w:numPr>
        <w:rPr>
          <w:rFonts w:asciiTheme="majorHAnsi" w:hAnsiTheme="majorHAnsi" w:cs="Times New Roman"/>
        </w:rPr>
      </w:pPr>
      <w:r w:rsidRPr="00C4371F">
        <w:rPr>
          <w:rFonts w:asciiTheme="majorHAnsi" w:hAnsiTheme="majorHAnsi" w:cs="Times New Roman"/>
        </w:rPr>
        <w:t>R</w:t>
      </w:r>
      <w:r w:rsidR="00CF6CB0" w:rsidRPr="00C4371F">
        <w:rPr>
          <w:rFonts w:asciiTheme="majorHAnsi" w:hAnsiTheme="majorHAnsi" w:cs="Times New Roman"/>
        </w:rPr>
        <w:t>elate out</w:t>
      </w:r>
      <w:r w:rsidR="0060654C" w:rsidRPr="00C4371F">
        <w:rPr>
          <w:rFonts w:asciiTheme="majorHAnsi" w:hAnsiTheme="majorHAnsi" w:cs="Times New Roman"/>
        </w:rPr>
        <w:t>-</w:t>
      </w:r>
      <w:r w:rsidR="00CF6CB0" w:rsidRPr="00C4371F">
        <w:rPr>
          <w:rFonts w:asciiTheme="majorHAnsi" w:hAnsiTheme="majorHAnsi" w:cs="Times New Roman"/>
        </w:rPr>
        <w:t>of</w:t>
      </w:r>
      <w:r w:rsidR="0060654C" w:rsidRPr="00C4371F">
        <w:rPr>
          <w:rFonts w:asciiTheme="majorHAnsi" w:hAnsiTheme="majorHAnsi" w:cs="Times New Roman"/>
        </w:rPr>
        <w:t>-</w:t>
      </w:r>
      <w:r w:rsidR="00CF6CB0" w:rsidRPr="00C4371F">
        <w:rPr>
          <w:rFonts w:asciiTheme="majorHAnsi" w:hAnsiTheme="majorHAnsi" w:cs="Times New Roman"/>
        </w:rPr>
        <w:t>class</w:t>
      </w:r>
      <w:r w:rsidR="00CF6CB0" w:rsidRPr="00C4371F">
        <w:rPr>
          <w:rFonts w:asciiTheme="majorHAnsi" w:hAnsiTheme="majorHAnsi" w:cs="Times New Roman"/>
          <w:color w:val="FF0000"/>
        </w:rPr>
        <w:t xml:space="preserve"> </w:t>
      </w:r>
      <w:r w:rsidR="00CF6CB0" w:rsidRPr="00C4371F">
        <w:rPr>
          <w:rFonts w:asciiTheme="majorHAnsi" w:hAnsiTheme="majorHAnsi" w:cs="Times New Roman"/>
        </w:rPr>
        <w:t>experiences to educational goals and personal leadership goals.</w:t>
      </w:r>
    </w:p>
    <w:p w14:paraId="79A4466C" w14:textId="77777777" w:rsidR="00A11786" w:rsidRPr="00C4371F" w:rsidRDefault="00E36A53" w:rsidP="00E36A53">
      <w:pPr>
        <w:pStyle w:val="ListParagraph"/>
        <w:numPr>
          <w:ilvl w:val="0"/>
          <w:numId w:val="1"/>
        </w:numPr>
        <w:rPr>
          <w:rFonts w:asciiTheme="majorHAnsi" w:hAnsiTheme="majorHAnsi" w:cs="Times New Roman"/>
        </w:rPr>
      </w:pPr>
      <w:r w:rsidRPr="00C4371F">
        <w:rPr>
          <w:rFonts w:asciiTheme="majorHAnsi" w:hAnsiTheme="majorHAnsi" w:cs="Times New Roman"/>
        </w:rPr>
        <w:t>Analyze</w:t>
      </w:r>
      <w:r w:rsidR="00CF6CB0" w:rsidRPr="00C4371F">
        <w:rPr>
          <w:rFonts w:asciiTheme="majorHAnsi" w:hAnsiTheme="majorHAnsi" w:cs="Times New Roman"/>
        </w:rPr>
        <w:t xml:space="preserve"> the role of the organization as it relates to leadership practices within organizations.</w:t>
      </w:r>
    </w:p>
    <w:p w14:paraId="2E2E9499" w14:textId="77777777" w:rsidR="00A11786" w:rsidRPr="00C4371F" w:rsidRDefault="0056703E" w:rsidP="00CF6CB0">
      <w:pPr>
        <w:pStyle w:val="ListParagraph"/>
        <w:numPr>
          <w:ilvl w:val="0"/>
          <w:numId w:val="1"/>
        </w:numPr>
        <w:rPr>
          <w:rFonts w:asciiTheme="majorHAnsi" w:hAnsiTheme="majorHAnsi" w:cs="Times New Roman"/>
        </w:rPr>
      </w:pPr>
      <w:r w:rsidRPr="00C4371F">
        <w:rPr>
          <w:rFonts w:asciiTheme="majorHAnsi" w:hAnsiTheme="majorHAnsi" w:cs="Times New Roman"/>
        </w:rPr>
        <w:t>C</w:t>
      </w:r>
      <w:r w:rsidR="00A11786" w:rsidRPr="00C4371F">
        <w:rPr>
          <w:rFonts w:asciiTheme="majorHAnsi" w:hAnsiTheme="majorHAnsi" w:cs="Times New Roman"/>
        </w:rPr>
        <w:t xml:space="preserve">ritically analyze past and current leadership learning experiences, and examine the motivation and purposes that drive </w:t>
      </w:r>
      <w:r w:rsidR="001B4125" w:rsidRPr="00C4371F">
        <w:rPr>
          <w:rFonts w:asciiTheme="majorHAnsi" w:hAnsiTheme="majorHAnsi" w:cs="Times New Roman"/>
        </w:rPr>
        <w:t>your</w:t>
      </w:r>
      <w:r w:rsidR="00A11786" w:rsidRPr="00C4371F">
        <w:rPr>
          <w:rFonts w:asciiTheme="majorHAnsi" w:hAnsiTheme="majorHAnsi" w:cs="Times New Roman"/>
        </w:rPr>
        <w:t xml:space="preserve"> involvement in the leadership process.</w:t>
      </w:r>
    </w:p>
    <w:p w14:paraId="4C0772B2" w14:textId="77777777" w:rsidR="00A11786" w:rsidRPr="00C4371F" w:rsidRDefault="0056703E" w:rsidP="00CF6CB0">
      <w:pPr>
        <w:pStyle w:val="ListParagraph"/>
        <w:numPr>
          <w:ilvl w:val="0"/>
          <w:numId w:val="1"/>
        </w:numPr>
        <w:rPr>
          <w:rFonts w:asciiTheme="majorHAnsi" w:hAnsiTheme="majorHAnsi" w:cs="Times New Roman"/>
        </w:rPr>
      </w:pPr>
      <w:r w:rsidRPr="00C4371F">
        <w:rPr>
          <w:rFonts w:asciiTheme="majorHAnsi" w:hAnsiTheme="majorHAnsi" w:cs="Times New Roman"/>
        </w:rPr>
        <w:t>E</w:t>
      </w:r>
      <w:r w:rsidR="00A11786" w:rsidRPr="00C4371F">
        <w:rPr>
          <w:rFonts w:asciiTheme="majorHAnsi" w:hAnsiTheme="majorHAnsi" w:cs="Times New Roman"/>
        </w:rPr>
        <w:t xml:space="preserve">xplore questions such as: who are you as a leader, what do you want to accomplish, what issues are you passionate about, and what is </w:t>
      </w:r>
      <w:r w:rsidR="00872D94" w:rsidRPr="00C4371F">
        <w:rPr>
          <w:rFonts w:asciiTheme="majorHAnsi" w:hAnsiTheme="majorHAnsi" w:cs="Times New Roman"/>
        </w:rPr>
        <w:t>your</w:t>
      </w:r>
      <w:r w:rsidR="00A11786" w:rsidRPr="00C4371F">
        <w:rPr>
          <w:rFonts w:asciiTheme="majorHAnsi" w:hAnsiTheme="majorHAnsi" w:cs="Times New Roman"/>
        </w:rPr>
        <w:t xml:space="preserve"> personal leadership philosophy and paradigm</w:t>
      </w:r>
      <w:r w:rsidR="0060654C" w:rsidRPr="00C4371F">
        <w:rPr>
          <w:rFonts w:asciiTheme="majorHAnsi" w:hAnsiTheme="majorHAnsi" w:cs="Times New Roman"/>
        </w:rPr>
        <w:t>?</w:t>
      </w:r>
    </w:p>
    <w:p w14:paraId="54C7EA95" w14:textId="77777777" w:rsidR="00A11786" w:rsidRPr="00C4371F" w:rsidRDefault="0056703E" w:rsidP="00CF6CB0">
      <w:pPr>
        <w:pStyle w:val="ListParagraph"/>
        <w:numPr>
          <w:ilvl w:val="0"/>
          <w:numId w:val="1"/>
        </w:numPr>
        <w:rPr>
          <w:rFonts w:asciiTheme="majorHAnsi" w:hAnsiTheme="majorHAnsi" w:cs="Times New Roman"/>
        </w:rPr>
      </w:pPr>
      <w:r w:rsidRPr="00C4371F">
        <w:rPr>
          <w:rFonts w:asciiTheme="majorHAnsi" w:hAnsiTheme="majorHAnsi" w:cs="Times New Roman"/>
        </w:rPr>
        <w:t>D</w:t>
      </w:r>
      <w:r w:rsidR="00A11786" w:rsidRPr="00C4371F">
        <w:rPr>
          <w:rFonts w:asciiTheme="majorHAnsi" w:hAnsiTheme="majorHAnsi" w:cs="Times New Roman"/>
        </w:rPr>
        <w:t xml:space="preserve">evelop </w:t>
      </w:r>
      <w:r w:rsidR="0060654C" w:rsidRPr="00C4371F">
        <w:rPr>
          <w:rFonts w:asciiTheme="majorHAnsi" w:hAnsiTheme="majorHAnsi" w:cs="Times New Roman"/>
        </w:rPr>
        <w:t xml:space="preserve">the </w:t>
      </w:r>
      <w:r w:rsidR="00A11786" w:rsidRPr="00C4371F">
        <w:rPr>
          <w:rFonts w:asciiTheme="majorHAnsi" w:hAnsiTheme="majorHAnsi" w:cs="Times New Roman"/>
        </w:rPr>
        <w:t>skills necessary to be effective in the leadership contexts of individual and in partnerships including: self-awareness, critical thinking, communication, visioning/goal setting, relationship building, and ethics.</w:t>
      </w:r>
    </w:p>
    <w:p w14:paraId="70E3F1CB" w14:textId="28DBCBB5" w:rsidR="00B65ECB" w:rsidRPr="00092305" w:rsidRDefault="0056703E" w:rsidP="00092305">
      <w:pPr>
        <w:pStyle w:val="ListParagraph"/>
        <w:numPr>
          <w:ilvl w:val="0"/>
          <w:numId w:val="1"/>
        </w:numPr>
        <w:rPr>
          <w:rFonts w:asciiTheme="majorHAnsi" w:hAnsiTheme="majorHAnsi" w:cs="Times New Roman"/>
          <w:b/>
          <w:u w:val="single"/>
        </w:rPr>
      </w:pPr>
      <w:r w:rsidRPr="00C4371F">
        <w:rPr>
          <w:rFonts w:asciiTheme="majorHAnsi" w:hAnsiTheme="majorHAnsi" w:cs="Times New Roman"/>
        </w:rPr>
        <w:t>A</w:t>
      </w:r>
      <w:r w:rsidR="00A11786" w:rsidRPr="00C4371F">
        <w:rPr>
          <w:rFonts w:asciiTheme="majorHAnsi" w:hAnsiTheme="majorHAnsi" w:cs="Times New Roman"/>
        </w:rPr>
        <w:t xml:space="preserve">pply leadership theory to practice and enhance </w:t>
      </w:r>
      <w:r w:rsidR="001B4125" w:rsidRPr="00C4371F">
        <w:rPr>
          <w:rFonts w:asciiTheme="majorHAnsi" w:hAnsiTheme="majorHAnsi" w:cs="Times New Roman"/>
        </w:rPr>
        <w:t>your</w:t>
      </w:r>
      <w:r w:rsidR="00A11786" w:rsidRPr="00C4371F">
        <w:rPr>
          <w:rFonts w:asciiTheme="majorHAnsi" w:hAnsiTheme="majorHAnsi" w:cs="Times New Roman"/>
        </w:rPr>
        <w:t xml:space="preserve"> </w:t>
      </w:r>
      <w:r w:rsidR="0060654C" w:rsidRPr="00C4371F">
        <w:rPr>
          <w:rFonts w:asciiTheme="majorHAnsi" w:hAnsiTheme="majorHAnsi" w:cs="Times New Roman"/>
        </w:rPr>
        <w:t xml:space="preserve">own </w:t>
      </w:r>
      <w:r w:rsidR="00A11786" w:rsidRPr="00C4371F">
        <w:rPr>
          <w:rFonts w:asciiTheme="majorHAnsi" w:hAnsiTheme="majorHAnsi" w:cs="Times New Roman"/>
        </w:rPr>
        <w:t>leadership skills, experience and knowledge.</w:t>
      </w:r>
    </w:p>
    <w:p w14:paraId="212F4A0A"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b/>
          <w:bCs/>
          <w:lang w:eastAsia="en-US"/>
        </w:rPr>
        <w:t xml:space="preserve">EVALUATION </w:t>
      </w:r>
    </w:p>
    <w:p w14:paraId="2E38303C" w14:textId="5C9644E0"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Your final grade in the course will be based on </w:t>
      </w:r>
      <w:r w:rsidR="00766A65">
        <w:rPr>
          <w:rFonts w:ascii="Calibri" w:hAnsi="Calibri" w:cs="Times New Roman"/>
          <w:lang w:eastAsia="en-US"/>
        </w:rPr>
        <w:t>discussion board participation</w:t>
      </w:r>
      <w:r w:rsidRPr="00D44889">
        <w:rPr>
          <w:rFonts w:ascii="Calibri" w:hAnsi="Calibri" w:cs="Times New Roman"/>
          <w:lang w:eastAsia="en-US"/>
        </w:rPr>
        <w:t xml:space="preserve"> and your performance on four exams. </w:t>
      </w:r>
      <w:r w:rsidR="00766A65">
        <w:rPr>
          <w:rFonts w:ascii="Calibri" w:hAnsi="Calibri" w:cs="Times New Roman"/>
          <w:lang w:eastAsia="en-US"/>
        </w:rPr>
        <w:t xml:space="preserve"> </w:t>
      </w:r>
      <w:r w:rsidRPr="00D44889">
        <w:rPr>
          <w:rFonts w:ascii="Calibri" w:hAnsi="Calibri" w:cs="Times New Roman"/>
          <w:lang w:eastAsia="en-US"/>
        </w:rPr>
        <w:t xml:space="preserve">The weight assigned to each is: </w:t>
      </w:r>
    </w:p>
    <w:p w14:paraId="3C9F3607" w14:textId="4275BA9C" w:rsidR="001672ED" w:rsidRPr="00D44889" w:rsidRDefault="00FA4CB3" w:rsidP="001946D4">
      <w:pPr>
        <w:spacing w:before="100" w:beforeAutospacing="1" w:after="100" w:afterAutospacing="1"/>
        <w:rPr>
          <w:rFonts w:ascii="Calibri" w:hAnsi="Calibri" w:cs="Times New Roman"/>
          <w:sz w:val="20"/>
          <w:szCs w:val="20"/>
          <w:lang w:eastAsia="en-US"/>
        </w:rPr>
      </w:pPr>
      <w:r>
        <w:rPr>
          <w:rFonts w:ascii="Calibri" w:hAnsi="Calibri" w:cs="Times New Roman"/>
          <w:lang w:eastAsia="en-US"/>
        </w:rPr>
        <w:lastRenderedPageBreak/>
        <w:t xml:space="preserve">(1) Exam 1 </w:t>
      </w:r>
      <w:r w:rsidR="003E2A9E" w:rsidRPr="003E2A9E">
        <w:rPr>
          <w:rFonts w:ascii="Calibri" w:hAnsi="Calibri" w:cs="Times New Roman"/>
          <w:lang w:eastAsia="en-US"/>
        </w:rPr>
        <w:t>= 20</w:t>
      </w:r>
      <w:r w:rsidR="001672ED" w:rsidRPr="00D44889">
        <w:rPr>
          <w:rFonts w:ascii="Calibri" w:hAnsi="Calibri" w:cs="Times New Roman"/>
          <w:lang w:eastAsia="en-US"/>
        </w:rPr>
        <w:t>% of your overall grade.</w:t>
      </w:r>
      <w:r w:rsidR="001672ED" w:rsidRPr="00D44889">
        <w:rPr>
          <w:rFonts w:ascii="Calibri" w:hAnsi="Calibri" w:cs="Times New Roman"/>
          <w:lang w:eastAsia="en-US"/>
        </w:rPr>
        <w:br/>
        <w:t>(2) Exam 2 = 20% of your overall grade.</w:t>
      </w:r>
      <w:r w:rsidR="001672ED" w:rsidRPr="00D44889">
        <w:rPr>
          <w:rFonts w:ascii="Calibri" w:hAnsi="Calibri" w:cs="Times New Roman"/>
          <w:lang w:eastAsia="en-US"/>
        </w:rPr>
        <w:br/>
        <w:t>(3) Exam 3 = 20% of your overall grad</w:t>
      </w:r>
      <w:r w:rsidR="003E2A9E" w:rsidRPr="003E2A9E">
        <w:rPr>
          <w:rFonts w:ascii="Calibri" w:hAnsi="Calibri" w:cs="Times New Roman"/>
          <w:lang w:eastAsia="en-US"/>
        </w:rPr>
        <w:t>e.</w:t>
      </w:r>
      <w:r w:rsidR="003E2A9E" w:rsidRPr="003E2A9E">
        <w:rPr>
          <w:rFonts w:ascii="Calibri" w:hAnsi="Calibri" w:cs="Times New Roman"/>
          <w:lang w:eastAsia="en-US"/>
        </w:rPr>
        <w:br/>
        <w:t xml:space="preserve">(4) </w:t>
      </w:r>
      <w:r w:rsidR="001946D4">
        <w:rPr>
          <w:rFonts w:ascii="Calibri" w:hAnsi="Calibri" w:cs="Times New Roman"/>
          <w:lang w:eastAsia="en-US"/>
        </w:rPr>
        <w:t>Final project</w:t>
      </w:r>
      <w:r w:rsidR="003E2A9E" w:rsidRPr="003E2A9E">
        <w:rPr>
          <w:rFonts w:ascii="Calibri" w:hAnsi="Calibri" w:cs="Times New Roman"/>
          <w:lang w:eastAsia="en-US"/>
        </w:rPr>
        <w:t xml:space="preserve"> = 20</w:t>
      </w:r>
      <w:r w:rsidR="001672ED" w:rsidRPr="00D44889">
        <w:rPr>
          <w:rFonts w:ascii="Calibri" w:hAnsi="Calibri" w:cs="Times New Roman"/>
          <w:lang w:eastAsia="en-US"/>
        </w:rPr>
        <w:t>% of your overall grade.</w:t>
      </w:r>
      <w:r w:rsidR="001672ED" w:rsidRPr="00D44889">
        <w:rPr>
          <w:rFonts w:ascii="Calibri" w:hAnsi="Calibri" w:cs="Times New Roman"/>
          <w:lang w:eastAsia="en-US"/>
        </w:rPr>
        <w:br/>
        <w:t xml:space="preserve">(5) </w:t>
      </w:r>
      <w:r w:rsidR="003E2A9E">
        <w:rPr>
          <w:rFonts w:ascii="Calibri" w:hAnsi="Calibri" w:cs="Times New Roman"/>
          <w:lang w:eastAsia="en-US"/>
        </w:rPr>
        <w:t>Discussion board participation</w:t>
      </w:r>
      <w:r w:rsidR="001672ED" w:rsidRPr="00D44889">
        <w:rPr>
          <w:rFonts w:ascii="Calibri" w:hAnsi="Calibri" w:cs="Times New Roman"/>
          <w:lang w:eastAsia="en-US"/>
        </w:rPr>
        <w:t xml:space="preserve"> is worth the remaining 20% of your overall grade. </w:t>
      </w:r>
    </w:p>
    <w:p w14:paraId="42E88847"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Course averages will be converted to letter grades using the scale below: </w:t>
      </w:r>
    </w:p>
    <w:tbl>
      <w:tblPr>
        <w:tblW w:w="0" w:type="auto"/>
        <w:tblCellMar>
          <w:top w:w="15" w:type="dxa"/>
          <w:left w:w="15" w:type="dxa"/>
          <w:bottom w:w="15" w:type="dxa"/>
          <w:right w:w="15" w:type="dxa"/>
        </w:tblCellMar>
        <w:tblLook w:val="04A0" w:firstRow="1" w:lastRow="0" w:firstColumn="1" w:lastColumn="0" w:noHBand="0" w:noVBand="1"/>
      </w:tblPr>
      <w:tblGrid>
        <w:gridCol w:w="1560"/>
        <w:gridCol w:w="626"/>
      </w:tblGrid>
      <w:tr w:rsidR="001672ED" w:rsidRPr="00D44889" w14:paraId="2C6AAC22" w14:textId="77777777" w:rsidTr="001672ED">
        <w:tc>
          <w:tcPr>
            <w:tcW w:w="0" w:type="auto"/>
            <w:tcBorders>
              <w:top w:val="single" w:sz="4" w:space="0" w:color="000000"/>
              <w:left w:val="single" w:sz="4" w:space="0" w:color="000000"/>
              <w:bottom w:val="single" w:sz="4" w:space="0" w:color="000000"/>
              <w:right w:val="single" w:sz="4" w:space="0" w:color="000000"/>
            </w:tcBorders>
            <w:vAlign w:val="center"/>
            <w:hideMark/>
          </w:tcPr>
          <w:p w14:paraId="6DC0EE8C"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Course Average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8C5A23"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Grade </w:t>
            </w:r>
          </w:p>
        </w:tc>
      </w:tr>
      <w:tr w:rsidR="001672ED" w:rsidRPr="00D44889" w14:paraId="0284EE0E" w14:textId="77777777" w:rsidTr="001672ED">
        <w:tc>
          <w:tcPr>
            <w:tcW w:w="0" w:type="auto"/>
            <w:tcBorders>
              <w:top w:val="single" w:sz="4" w:space="0" w:color="000000"/>
              <w:left w:val="single" w:sz="4" w:space="0" w:color="000000"/>
              <w:bottom w:val="single" w:sz="4" w:space="0" w:color="000000"/>
              <w:right w:val="single" w:sz="4" w:space="0" w:color="000000"/>
            </w:tcBorders>
            <w:vAlign w:val="center"/>
            <w:hideMark/>
          </w:tcPr>
          <w:p w14:paraId="135A6FC4"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93 and above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7E7CC3"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A </w:t>
            </w:r>
          </w:p>
        </w:tc>
      </w:tr>
      <w:tr w:rsidR="001672ED" w:rsidRPr="00D44889" w14:paraId="77B18867" w14:textId="77777777" w:rsidTr="001672ED">
        <w:tc>
          <w:tcPr>
            <w:tcW w:w="0" w:type="auto"/>
            <w:tcBorders>
              <w:top w:val="single" w:sz="4" w:space="0" w:color="000000"/>
              <w:left w:val="single" w:sz="4" w:space="0" w:color="000000"/>
              <w:bottom w:val="single" w:sz="4" w:space="0" w:color="000000"/>
              <w:right w:val="single" w:sz="4" w:space="0" w:color="000000"/>
            </w:tcBorders>
            <w:vAlign w:val="center"/>
            <w:hideMark/>
          </w:tcPr>
          <w:p w14:paraId="40AD3ED1"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90 to 92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4FA674"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A- </w:t>
            </w:r>
          </w:p>
        </w:tc>
      </w:tr>
      <w:tr w:rsidR="001672ED" w:rsidRPr="00D44889" w14:paraId="19125131" w14:textId="77777777" w:rsidTr="001672ED">
        <w:tc>
          <w:tcPr>
            <w:tcW w:w="0" w:type="auto"/>
            <w:tcBorders>
              <w:top w:val="single" w:sz="4" w:space="0" w:color="000000"/>
              <w:left w:val="single" w:sz="4" w:space="0" w:color="000000"/>
              <w:bottom w:val="single" w:sz="4" w:space="0" w:color="000000"/>
              <w:right w:val="single" w:sz="4" w:space="0" w:color="000000"/>
            </w:tcBorders>
            <w:vAlign w:val="center"/>
            <w:hideMark/>
          </w:tcPr>
          <w:p w14:paraId="70CAD692"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87 to 89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968252"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B+ </w:t>
            </w:r>
          </w:p>
        </w:tc>
      </w:tr>
      <w:tr w:rsidR="001672ED" w:rsidRPr="00D44889" w14:paraId="40E5D629" w14:textId="77777777" w:rsidTr="001672ED">
        <w:tc>
          <w:tcPr>
            <w:tcW w:w="0" w:type="auto"/>
            <w:tcBorders>
              <w:top w:val="single" w:sz="4" w:space="0" w:color="000000"/>
              <w:left w:val="single" w:sz="4" w:space="0" w:color="000000"/>
              <w:bottom w:val="single" w:sz="4" w:space="0" w:color="000000"/>
              <w:right w:val="single" w:sz="4" w:space="0" w:color="000000"/>
            </w:tcBorders>
            <w:vAlign w:val="center"/>
            <w:hideMark/>
          </w:tcPr>
          <w:p w14:paraId="6EC190A0"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83 to 86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D64370"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B </w:t>
            </w:r>
          </w:p>
        </w:tc>
      </w:tr>
      <w:tr w:rsidR="001672ED" w:rsidRPr="00D44889" w14:paraId="2F2DB388" w14:textId="77777777" w:rsidTr="001672ED">
        <w:tc>
          <w:tcPr>
            <w:tcW w:w="0" w:type="auto"/>
            <w:tcBorders>
              <w:top w:val="single" w:sz="4" w:space="0" w:color="000000"/>
              <w:left w:val="single" w:sz="4" w:space="0" w:color="000000"/>
              <w:bottom w:val="single" w:sz="4" w:space="0" w:color="000000"/>
              <w:right w:val="single" w:sz="4" w:space="0" w:color="000000"/>
            </w:tcBorders>
            <w:vAlign w:val="center"/>
            <w:hideMark/>
          </w:tcPr>
          <w:p w14:paraId="4C55BEC2"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80 to 82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83E67B"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B- </w:t>
            </w:r>
          </w:p>
        </w:tc>
      </w:tr>
      <w:tr w:rsidR="001672ED" w:rsidRPr="00D44889" w14:paraId="25E6CD87" w14:textId="77777777" w:rsidTr="001672ED">
        <w:tc>
          <w:tcPr>
            <w:tcW w:w="0" w:type="auto"/>
            <w:tcBorders>
              <w:top w:val="single" w:sz="4" w:space="0" w:color="000000"/>
              <w:left w:val="single" w:sz="4" w:space="0" w:color="000000"/>
              <w:bottom w:val="single" w:sz="4" w:space="0" w:color="000000"/>
              <w:right w:val="single" w:sz="4" w:space="0" w:color="000000"/>
            </w:tcBorders>
            <w:vAlign w:val="center"/>
            <w:hideMark/>
          </w:tcPr>
          <w:p w14:paraId="074D40C0"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77 to 79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B9BF25"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C+ </w:t>
            </w:r>
          </w:p>
        </w:tc>
      </w:tr>
      <w:tr w:rsidR="001672ED" w:rsidRPr="00D44889" w14:paraId="3A5D5333" w14:textId="77777777" w:rsidTr="001672ED">
        <w:tc>
          <w:tcPr>
            <w:tcW w:w="0" w:type="auto"/>
            <w:tcBorders>
              <w:top w:val="single" w:sz="4" w:space="0" w:color="000000"/>
              <w:left w:val="single" w:sz="4" w:space="0" w:color="000000"/>
              <w:bottom w:val="single" w:sz="4" w:space="0" w:color="000000"/>
              <w:right w:val="single" w:sz="4" w:space="0" w:color="000000"/>
            </w:tcBorders>
            <w:vAlign w:val="center"/>
            <w:hideMark/>
          </w:tcPr>
          <w:p w14:paraId="22677AC7"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73 to 76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DDE9C0"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C </w:t>
            </w:r>
          </w:p>
        </w:tc>
      </w:tr>
      <w:tr w:rsidR="001672ED" w:rsidRPr="00D44889" w14:paraId="53B875DF" w14:textId="77777777" w:rsidTr="001672ED">
        <w:tc>
          <w:tcPr>
            <w:tcW w:w="0" w:type="auto"/>
            <w:tcBorders>
              <w:top w:val="single" w:sz="4" w:space="0" w:color="000000"/>
              <w:left w:val="single" w:sz="4" w:space="0" w:color="000000"/>
              <w:bottom w:val="single" w:sz="4" w:space="0" w:color="000000"/>
              <w:right w:val="single" w:sz="4" w:space="0" w:color="000000"/>
            </w:tcBorders>
            <w:vAlign w:val="center"/>
            <w:hideMark/>
          </w:tcPr>
          <w:p w14:paraId="294DAD76"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70 to 72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044ADB"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C- </w:t>
            </w:r>
          </w:p>
        </w:tc>
      </w:tr>
      <w:tr w:rsidR="001672ED" w:rsidRPr="00D44889" w14:paraId="6EB74EEC" w14:textId="77777777" w:rsidTr="001672ED">
        <w:tc>
          <w:tcPr>
            <w:tcW w:w="0" w:type="auto"/>
            <w:tcBorders>
              <w:top w:val="single" w:sz="4" w:space="0" w:color="000000"/>
              <w:left w:val="single" w:sz="4" w:space="0" w:color="000000"/>
              <w:bottom w:val="single" w:sz="4" w:space="0" w:color="000000"/>
              <w:right w:val="single" w:sz="4" w:space="0" w:color="000000"/>
            </w:tcBorders>
            <w:vAlign w:val="center"/>
            <w:hideMark/>
          </w:tcPr>
          <w:p w14:paraId="668EBC55"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67 to 69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DBFE4C"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D+ </w:t>
            </w:r>
          </w:p>
        </w:tc>
      </w:tr>
      <w:tr w:rsidR="001672ED" w:rsidRPr="00D44889" w14:paraId="1248E695" w14:textId="77777777" w:rsidTr="001672ED">
        <w:tc>
          <w:tcPr>
            <w:tcW w:w="0" w:type="auto"/>
            <w:tcBorders>
              <w:top w:val="single" w:sz="4" w:space="0" w:color="000000"/>
              <w:left w:val="single" w:sz="4" w:space="0" w:color="000000"/>
              <w:bottom w:val="single" w:sz="4" w:space="0" w:color="000000"/>
              <w:right w:val="single" w:sz="4" w:space="0" w:color="000000"/>
            </w:tcBorders>
            <w:vAlign w:val="center"/>
            <w:hideMark/>
          </w:tcPr>
          <w:p w14:paraId="095B9F1C"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63 to 66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F3B3E4"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D </w:t>
            </w:r>
          </w:p>
        </w:tc>
      </w:tr>
      <w:tr w:rsidR="001672ED" w:rsidRPr="00D44889" w14:paraId="0419F993" w14:textId="77777777" w:rsidTr="001672ED">
        <w:tc>
          <w:tcPr>
            <w:tcW w:w="0" w:type="auto"/>
            <w:tcBorders>
              <w:top w:val="single" w:sz="4" w:space="0" w:color="000000"/>
              <w:left w:val="single" w:sz="4" w:space="0" w:color="000000"/>
              <w:bottom w:val="single" w:sz="4" w:space="0" w:color="000000"/>
              <w:right w:val="single" w:sz="4" w:space="0" w:color="000000"/>
            </w:tcBorders>
            <w:vAlign w:val="center"/>
            <w:hideMark/>
          </w:tcPr>
          <w:p w14:paraId="11C290D0"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60 to 62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3A3541"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D- </w:t>
            </w:r>
          </w:p>
        </w:tc>
      </w:tr>
      <w:tr w:rsidR="001672ED" w:rsidRPr="00D44889" w14:paraId="136DF962" w14:textId="77777777" w:rsidTr="001672ED">
        <w:tc>
          <w:tcPr>
            <w:tcW w:w="0" w:type="auto"/>
            <w:tcBorders>
              <w:top w:val="single" w:sz="4" w:space="0" w:color="000000"/>
              <w:left w:val="single" w:sz="4" w:space="0" w:color="000000"/>
              <w:bottom w:val="single" w:sz="4" w:space="0" w:color="000000"/>
              <w:right w:val="single" w:sz="4" w:space="0" w:color="000000"/>
            </w:tcBorders>
            <w:vAlign w:val="center"/>
            <w:hideMark/>
          </w:tcPr>
          <w:p w14:paraId="738832B9"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Below 60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0ED77F" w14:textId="77777777" w:rsidR="001672ED" w:rsidRPr="00D44889" w:rsidRDefault="001672ED" w:rsidP="001672ED">
            <w:pPr>
              <w:spacing w:before="100" w:beforeAutospacing="1" w:after="100" w:afterAutospacing="1"/>
              <w:rPr>
                <w:rFonts w:ascii="Calibri" w:hAnsi="Calibri" w:cs="Times New Roman"/>
                <w:sz w:val="20"/>
                <w:szCs w:val="20"/>
                <w:lang w:eastAsia="en-US"/>
              </w:rPr>
            </w:pPr>
            <w:r w:rsidRPr="00D44889">
              <w:rPr>
                <w:rFonts w:ascii="Calibri" w:hAnsi="Calibri" w:cs="Times New Roman"/>
                <w:lang w:eastAsia="en-US"/>
              </w:rPr>
              <w:t xml:space="preserve">F </w:t>
            </w:r>
          </w:p>
        </w:tc>
      </w:tr>
    </w:tbl>
    <w:p w14:paraId="4175F811" w14:textId="77777777" w:rsidR="001672ED" w:rsidRPr="00D44889" w:rsidRDefault="001672ED" w:rsidP="007C506F">
      <w:pPr>
        <w:rPr>
          <w:rFonts w:ascii="Calibri" w:hAnsi="Calibri" w:cs="Times New Roman"/>
          <w:b/>
          <w:u w:val="single"/>
        </w:rPr>
      </w:pPr>
    </w:p>
    <w:p w14:paraId="265118F1" w14:textId="7DB062B4" w:rsidR="001D3A45" w:rsidRPr="00C4371F" w:rsidRDefault="0056703E" w:rsidP="007C506F">
      <w:pPr>
        <w:rPr>
          <w:rFonts w:asciiTheme="majorHAnsi" w:hAnsiTheme="majorHAnsi" w:cs="Times New Roman"/>
          <w:b/>
        </w:rPr>
      </w:pPr>
      <w:r w:rsidRPr="00C4371F">
        <w:rPr>
          <w:rFonts w:asciiTheme="majorHAnsi" w:hAnsiTheme="majorHAnsi" w:cs="Times New Roman"/>
          <w:b/>
        </w:rPr>
        <w:t>Discussion Board Participation</w:t>
      </w:r>
    </w:p>
    <w:p w14:paraId="4793A937" w14:textId="6B5EBD01" w:rsidR="00260327" w:rsidRPr="00C4371F" w:rsidRDefault="001D3A45" w:rsidP="00260327">
      <w:pPr>
        <w:rPr>
          <w:rFonts w:asciiTheme="majorHAnsi" w:hAnsiTheme="majorHAnsi" w:cs="Times New Roman"/>
          <w:color w:val="FF0000"/>
        </w:rPr>
      </w:pPr>
      <w:r w:rsidRPr="00C4371F">
        <w:rPr>
          <w:rFonts w:asciiTheme="majorHAnsi" w:hAnsiTheme="majorHAnsi" w:cs="Times New Roman"/>
        </w:rPr>
        <w:t xml:space="preserve">Leadership is inherently a relational process that occurs among individuals. </w:t>
      </w:r>
      <w:r w:rsidR="00C925EF">
        <w:rPr>
          <w:rFonts w:asciiTheme="majorHAnsi" w:hAnsiTheme="majorHAnsi" w:cs="Times New Roman"/>
        </w:rPr>
        <w:t xml:space="preserve"> </w:t>
      </w:r>
      <w:r w:rsidRPr="00C4371F">
        <w:rPr>
          <w:rFonts w:asciiTheme="majorHAnsi" w:hAnsiTheme="majorHAnsi" w:cs="Times New Roman"/>
        </w:rPr>
        <w:t xml:space="preserve">Within this course, each of us has a responsibility to create a dynamic learning environment in which we have the opportunity to understand, acquire, practice, reflect, and apply our leadership knowledge, skills, and values. </w:t>
      </w:r>
      <w:r w:rsidR="00C925EF">
        <w:rPr>
          <w:rFonts w:asciiTheme="majorHAnsi" w:hAnsiTheme="majorHAnsi" w:cs="Times New Roman"/>
        </w:rPr>
        <w:t xml:space="preserve"> </w:t>
      </w:r>
      <w:r w:rsidRPr="00C4371F">
        <w:rPr>
          <w:rFonts w:asciiTheme="majorHAnsi" w:hAnsiTheme="majorHAnsi" w:cs="Times New Roman"/>
        </w:rPr>
        <w:t xml:space="preserve">Each member of the class is an expert in his or her personal experience; we must be present to share this with our peers and learn from each other. </w:t>
      </w:r>
      <w:r w:rsidR="00C925EF">
        <w:rPr>
          <w:rFonts w:asciiTheme="majorHAnsi" w:hAnsiTheme="majorHAnsi" w:cs="Times New Roman"/>
        </w:rPr>
        <w:t xml:space="preserve"> </w:t>
      </w:r>
      <w:r w:rsidRPr="00C4371F">
        <w:rPr>
          <w:rFonts w:asciiTheme="majorHAnsi" w:hAnsiTheme="majorHAnsi" w:cs="Times New Roman"/>
        </w:rPr>
        <w:t>In addition, reactions, interpretations</w:t>
      </w:r>
      <w:r w:rsidR="0076494D">
        <w:rPr>
          <w:rFonts w:asciiTheme="majorHAnsi" w:hAnsiTheme="majorHAnsi" w:cs="Times New Roman"/>
        </w:rPr>
        <w:t>,</w:t>
      </w:r>
      <w:r w:rsidRPr="00C4371F">
        <w:rPr>
          <w:rFonts w:asciiTheme="majorHAnsi" w:hAnsiTheme="majorHAnsi" w:cs="Times New Roman"/>
        </w:rPr>
        <w:t xml:space="preserve"> and analysis of course readings are critical components of a learning environment.</w:t>
      </w:r>
      <w:r w:rsidR="0056703E" w:rsidRPr="00C4371F">
        <w:rPr>
          <w:rFonts w:asciiTheme="majorHAnsi" w:hAnsiTheme="majorHAnsi" w:cs="Times New Roman"/>
        </w:rPr>
        <w:t xml:space="preserve">  </w:t>
      </w:r>
      <w:r w:rsidR="0056703E" w:rsidRPr="00F6272F">
        <w:rPr>
          <w:rFonts w:asciiTheme="majorHAnsi" w:hAnsiTheme="majorHAnsi" w:cs="Times New Roman"/>
          <w:b/>
        </w:rPr>
        <w:t>Each member of the class will be expected to participate fully in the online discussions every week.</w:t>
      </w:r>
      <w:r w:rsidR="0056703E" w:rsidRPr="00C4371F">
        <w:rPr>
          <w:rFonts w:asciiTheme="majorHAnsi" w:hAnsiTheme="majorHAnsi" w:cs="Times New Roman"/>
        </w:rPr>
        <w:t xml:space="preserve"> </w:t>
      </w:r>
      <w:r w:rsidR="00C925EF">
        <w:rPr>
          <w:rFonts w:asciiTheme="majorHAnsi" w:hAnsiTheme="majorHAnsi" w:cs="Times New Roman"/>
        </w:rPr>
        <w:t xml:space="preserve"> </w:t>
      </w:r>
      <w:r w:rsidR="0056703E" w:rsidRPr="00C4371F">
        <w:rPr>
          <w:rFonts w:asciiTheme="majorHAnsi" w:hAnsiTheme="majorHAnsi" w:cs="TimesNewRomanPSMT"/>
          <w:color w:val="000000"/>
        </w:rPr>
        <w:t xml:space="preserve">The discussions will be graded and must be completed to fulfill the requirements of the course. </w:t>
      </w:r>
      <w:r w:rsidR="00C925EF">
        <w:rPr>
          <w:rFonts w:asciiTheme="majorHAnsi" w:hAnsiTheme="majorHAnsi" w:cs="TimesNewRomanPSMT"/>
          <w:color w:val="000000"/>
        </w:rPr>
        <w:t xml:space="preserve"> </w:t>
      </w:r>
      <w:r w:rsidR="0056703E" w:rsidRPr="00C4371F">
        <w:rPr>
          <w:rFonts w:asciiTheme="majorHAnsi" w:hAnsiTheme="majorHAnsi" w:cs="TimesNewRomanPSMT"/>
          <w:color w:val="000000"/>
        </w:rPr>
        <w:t xml:space="preserve">Most will deal with summarizing and critiquing readings, analyzing current events, and evaluating leadership frameworks. </w:t>
      </w:r>
      <w:r w:rsidR="00C925EF">
        <w:rPr>
          <w:rFonts w:asciiTheme="majorHAnsi" w:hAnsiTheme="majorHAnsi" w:cs="TimesNewRomanPSMT"/>
          <w:color w:val="000000"/>
        </w:rPr>
        <w:t xml:space="preserve"> </w:t>
      </w:r>
      <w:r w:rsidR="0056703E" w:rsidRPr="00C4371F">
        <w:rPr>
          <w:rFonts w:asciiTheme="majorHAnsi" w:hAnsiTheme="majorHAnsi" w:cs="TimesNewRomanPSMT"/>
          <w:color w:val="000000"/>
        </w:rPr>
        <w:t>Contributions should be meaningful, thought provoking, and substantive; they should not be long winded.</w:t>
      </w:r>
      <w:r w:rsidR="00260327">
        <w:rPr>
          <w:rFonts w:asciiTheme="majorHAnsi" w:hAnsiTheme="majorHAnsi" w:cs="TimesNewRomanPSMT"/>
          <w:color w:val="000000"/>
        </w:rPr>
        <w:t xml:space="preserve">  </w:t>
      </w:r>
      <w:r w:rsidR="00260327" w:rsidRPr="00C4371F">
        <w:rPr>
          <w:rFonts w:asciiTheme="majorHAnsi" w:hAnsiTheme="majorHAnsi" w:cs="Times New Roman"/>
        </w:rPr>
        <w:t xml:space="preserve">You are expected to present solid content and convey </w:t>
      </w:r>
      <w:r w:rsidR="00260327">
        <w:rPr>
          <w:rFonts w:asciiTheme="majorHAnsi" w:hAnsiTheme="majorHAnsi" w:cs="Times New Roman"/>
        </w:rPr>
        <w:t>your</w:t>
      </w:r>
      <w:r w:rsidR="00260327" w:rsidRPr="00C4371F">
        <w:rPr>
          <w:rFonts w:asciiTheme="majorHAnsi" w:hAnsiTheme="majorHAnsi" w:cs="Times New Roman"/>
        </w:rPr>
        <w:t xml:space="preserve"> message using appropriate grammar, syntax, punctuation, and language. You should use APA format for any written assignments.  Proper citations will be expected for all material that is taken directly or paraphrased from another source. </w:t>
      </w:r>
      <w:r w:rsidR="00260327">
        <w:rPr>
          <w:rFonts w:asciiTheme="majorHAnsi" w:hAnsiTheme="majorHAnsi" w:cs="Times New Roman"/>
        </w:rPr>
        <w:t xml:space="preserve"> </w:t>
      </w:r>
      <w:r w:rsidR="00260327" w:rsidRPr="00C4371F">
        <w:rPr>
          <w:rFonts w:asciiTheme="majorHAnsi" w:hAnsiTheme="majorHAnsi" w:cs="Times New Roman"/>
          <w:u w:val="single"/>
        </w:rPr>
        <w:t>Late assignments will not be accepted</w:t>
      </w:r>
      <w:r w:rsidR="00260327" w:rsidRPr="00C4371F">
        <w:rPr>
          <w:rFonts w:asciiTheme="majorHAnsi" w:hAnsiTheme="majorHAnsi" w:cs="Times New Roman"/>
        </w:rPr>
        <w:t xml:space="preserve">. </w:t>
      </w:r>
      <w:r w:rsidR="00260327">
        <w:rPr>
          <w:rFonts w:asciiTheme="majorHAnsi" w:hAnsiTheme="majorHAnsi" w:cs="Times New Roman"/>
        </w:rPr>
        <w:t xml:space="preserve"> </w:t>
      </w:r>
      <w:r w:rsidR="00260327" w:rsidRPr="00C4371F">
        <w:rPr>
          <w:rFonts w:asciiTheme="majorHAnsi" w:hAnsiTheme="majorHAnsi" w:cs="Times New Roman"/>
          <w:b/>
        </w:rPr>
        <w:t>Extensions may be a possibility, but only if discussed BEFORE the due date</w:t>
      </w:r>
      <w:r w:rsidR="00260327" w:rsidRPr="00C4371F">
        <w:rPr>
          <w:rFonts w:asciiTheme="majorHAnsi" w:hAnsiTheme="majorHAnsi" w:cs="Times New Roman"/>
        </w:rPr>
        <w:t xml:space="preserve">; extensions on or after the due date will not be an option, unless in an extreme emergency.   </w:t>
      </w:r>
    </w:p>
    <w:p w14:paraId="66B2BDBD" w14:textId="77777777" w:rsidR="009C28B0" w:rsidRDefault="009C28B0" w:rsidP="007C506F">
      <w:pPr>
        <w:rPr>
          <w:rFonts w:asciiTheme="majorHAnsi" w:hAnsiTheme="majorHAnsi" w:cs="Times New Roman"/>
          <w:b/>
          <w:u w:val="single"/>
        </w:rPr>
      </w:pPr>
    </w:p>
    <w:p w14:paraId="14087991" w14:textId="38755A71" w:rsidR="00260327" w:rsidRDefault="00260327" w:rsidP="001946D4">
      <w:pPr>
        <w:rPr>
          <w:rFonts w:asciiTheme="majorHAnsi" w:hAnsiTheme="majorHAnsi" w:cs="Times New Roman"/>
          <w:b/>
          <w:u w:val="single"/>
        </w:rPr>
      </w:pPr>
      <w:r>
        <w:rPr>
          <w:rFonts w:asciiTheme="majorHAnsi" w:hAnsiTheme="majorHAnsi" w:cs="Times New Roman"/>
          <w:b/>
          <w:u w:val="single"/>
        </w:rPr>
        <w:t>Exam</w:t>
      </w:r>
      <w:r w:rsidR="001946D4">
        <w:rPr>
          <w:rFonts w:asciiTheme="majorHAnsi" w:hAnsiTheme="majorHAnsi" w:cs="Times New Roman"/>
          <w:b/>
          <w:u w:val="single"/>
        </w:rPr>
        <w:t>s</w:t>
      </w:r>
      <w:r>
        <w:rPr>
          <w:rFonts w:asciiTheme="majorHAnsi" w:hAnsiTheme="majorHAnsi" w:cs="Times New Roman"/>
          <w:b/>
          <w:u w:val="single"/>
        </w:rPr>
        <w:t>:</w:t>
      </w:r>
    </w:p>
    <w:p w14:paraId="242C6733" w14:textId="3C1149E8" w:rsidR="00260327" w:rsidRPr="00A12F4B" w:rsidRDefault="00C30458" w:rsidP="001946D4">
      <w:pPr>
        <w:rPr>
          <w:rFonts w:ascii="Calibri" w:hAnsi="Calibri" w:cs="Arial"/>
        </w:rPr>
      </w:pPr>
      <w:r w:rsidRPr="00A12F4B">
        <w:rPr>
          <w:rFonts w:ascii="Calibri" w:hAnsi="Calibri" w:cs="Times New Roman"/>
        </w:rPr>
        <w:t xml:space="preserve">All exams </w:t>
      </w:r>
      <w:r w:rsidR="00D62C94" w:rsidRPr="00A12F4B">
        <w:rPr>
          <w:rFonts w:ascii="Calibri" w:hAnsi="Calibri" w:cs="Times New Roman"/>
        </w:rPr>
        <w:t xml:space="preserve">will be administered </w:t>
      </w:r>
      <w:r w:rsidR="001946D4">
        <w:rPr>
          <w:rFonts w:ascii="Calibri" w:hAnsi="Calibri" w:cs="Times New Roman"/>
        </w:rPr>
        <w:t>online using the Classmarker.com website</w:t>
      </w:r>
      <w:r w:rsidR="00D62C94" w:rsidRPr="00A12F4B">
        <w:rPr>
          <w:rFonts w:ascii="Calibri" w:hAnsi="Calibri" w:cs="Arial"/>
        </w:rPr>
        <w:t>. </w:t>
      </w:r>
      <w:r w:rsidR="001946D4">
        <w:rPr>
          <w:rFonts w:ascii="Calibri" w:hAnsi="Calibri" w:cs="Arial"/>
        </w:rPr>
        <w:t xml:space="preserve"> Please familiarize yourself with the site before the exams are distributed.  Exams will be open book unless otherwise </w:t>
      </w:r>
      <w:r w:rsidR="001946D4">
        <w:rPr>
          <w:rFonts w:ascii="Calibri" w:hAnsi="Calibri" w:cs="Arial"/>
        </w:rPr>
        <w:lastRenderedPageBreak/>
        <w:t>noted.  All students should complete the exams on their own with no outside assistance other than the materials for the course.</w:t>
      </w:r>
      <w:r w:rsidR="00D62C94" w:rsidRPr="00A12F4B">
        <w:rPr>
          <w:rFonts w:ascii="Calibri" w:hAnsi="Calibri" w:cs="Arial"/>
        </w:rPr>
        <w:t xml:space="preserve"> </w:t>
      </w:r>
    </w:p>
    <w:p w14:paraId="2D4070C1" w14:textId="77777777" w:rsidR="00D62C94" w:rsidRDefault="00D62C94" w:rsidP="007C506F">
      <w:pPr>
        <w:rPr>
          <w:rFonts w:asciiTheme="majorHAnsi" w:hAnsiTheme="majorHAnsi" w:cs="Times New Roman"/>
          <w:b/>
          <w:u w:val="single"/>
        </w:rPr>
      </w:pPr>
    </w:p>
    <w:p w14:paraId="7225F4BE" w14:textId="77777777" w:rsidR="00C319AF" w:rsidRPr="00C4371F" w:rsidRDefault="00C319AF" w:rsidP="007C506F">
      <w:pPr>
        <w:rPr>
          <w:rFonts w:asciiTheme="majorHAnsi" w:hAnsiTheme="majorHAnsi" w:cs="Times New Roman"/>
          <w:b/>
          <w:u w:val="single"/>
        </w:rPr>
      </w:pPr>
      <w:r w:rsidRPr="00C4371F">
        <w:rPr>
          <w:rFonts w:asciiTheme="majorHAnsi" w:hAnsiTheme="majorHAnsi" w:cs="Times New Roman"/>
          <w:b/>
          <w:u w:val="single"/>
        </w:rPr>
        <w:t>Academic Integrity Policy:</w:t>
      </w:r>
    </w:p>
    <w:p w14:paraId="352B0B3E" w14:textId="77777777" w:rsidR="00C319AF" w:rsidRPr="00C4371F" w:rsidRDefault="00C319AF" w:rsidP="007C506F">
      <w:pPr>
        <w:rPr>
          <w:rFonts w:asciiTheme="majorHAnsi" w:hAnsiTheme="majorHAnsi" w:cs="Times New Roman"/>
        </w:rPr>
      </w:pPr>
      <w:r w:rsidRPr="00C4371F">
        <w:rPr>
          <w:rFonts w:asciiTheme="majorHAnsi" w:hAnsiTheme="majorHAnsi" w:cs="Times New Roman"/>
        </w:rPr>
        <w:t xml:space="preserve">“As members of the </w:t>
      </w:r>
      <w:r w:rsidR="00D30214" w:rsidRPr="00C4371F">
        <w:rPr>
          <w:rFonts w:asciiTheme="majorHAnsi" w:hAnsiTheme="majorHAnsi" w:cs="Times New Roman"/>
        </w:rPr>
        <w:t xml:space="preserve">East Carolina </w:t>
      </w:r>
      <w:r w:rsidRPr="00C4371F">
        <w:rPr>
          <w:rFonts w:asciiTheme="majorHAnsi" w:hAnsiTheme="majorHAnsi" w:cs="Times New Roman"/>
        </w:rPr>
        <w:t xml:space="preserve">University community, we have inherited </w:t>
      </w:r>
      <w:r w:rsidR="00D30214" w:rsidRPr="00C4371F">
        <w:rPr>
          <w:rFonts w:asciiTheme="majorHAnsi" w:hAnsiTheme="majorHAnsi" w:cs="Times New Roman"/>
        </w:rPr>
        <w:t xml:space="preserve">the core pillars of leadership that must be upheld which include knowledge, relationship, ethics, wellbeing and service.  </w:t>
      </w:r>
      <w:r w:rsidRPr="00C4371F">
        <w:rPr>
          <w:rFonts w:asciiTheme="majorHAnsi" w:hAnsiTheme="majorHAnsi" w:cs="Times New Roman"/>
        </w:rPr>
        <w:t>Fundamental to this vision is a mutual commitment to truthfulness, honor, and responsibility, without which we cannot earn the trust and respect of others. Furthermore, we recognize that academic dishones</w:t>
      </w:r>
      <w:r w:rsidR="00D30214" w:rsidRPr="00C4371F">
        <w:rPr>
          <w:rFonts w:asciiTheme="majorHAnsi" w:hAnsiTheme="majorHAnsi" w:cs="Times New Roman"/>
        </w:rPr>
        <w:t xml:space="preserve">ty detracts from the value of an ECU </w:t>
      </w:r>
      <w:r w:rsidRPr="00C4371F">
        <w:rPr>
          <w:rFonts w:asciiTheme="majorHAnsi" w:hAnsiTheme="majorHAnsi" w:cs="Times New Roman"/>
        </w:rPr>
        <w:t xml:space="preserve">degree. Therefore, we shall not tolerate lying, cheating, or stealing in any form.”  Please refer to the “Academic Integrity Policy” </w:t>
      </w:r>
      <w:r w:rsidR="00D30214" w:rsidRPr="00C4371F">
        <w:rPr>
          <w:rFonts w:asciiTheme="majorHAnsi" w:hAnsiTheme="majorHAnsi"/>
        </w:rPr>
        <w:t>http://www.ecu.edu/cs-studentlife/policyhub/academic_integrity.cfm.</w:t>
      </w:r>
    </w:p>
    <w:p w14:paraId="4F5B2ADB" w14:textId="77777777" w:rsidR="00C319AF" w:rsidRPr="00C4371F" w:rsidRDefault="00C319AF" w:rsidP="007C506F">
      <w:pPr>
        <w:rPr>
          <w:rFonts w:asciiTheme="majorHAnsi" w:hAnsiTheme="majorHAnsi" w:cs="Times New Roman"/>
        </w:rPr>
      </w:pPr>
    </w:p>
    <w:p w14:paraId="7787EB85" w14:textId="7D04DAB2" w:rsidR="00A923D1" w:rsidRPr="00C4371F" w:rsidRDefault="00A923D1" w:rsidP="007C506F">
      <w:pPr>
        <w:rPr>
          <w:rFonts w:asciiTheme="majorHAnsi" w:hAnsiTheme="majorHAnsi" w:cs="Times New Roman"/>
          <w:b/>
          <w:u w:val="single"/>
        </w:rPr>
      </w:pPr>
      <w:r w:rsidRPr="00C4371F">
        <w:rPr>
          <w:rFonts w:asciiTheme="majorHAnsi" w:hAnsiTheme="majorHAnsi" w:cs="Times New Roman"/>
          <w:b/>
          <w:u w:val="single"/>
        </w:rPr>
        <w:t>Americans with Disabilities Act</w:t>
      </w:r>
      <w:r w:rsidR="001672ED">
        <w:rPr>
          <w:rFonts w:asciiTheme="majorHAnsi" w:hAnsiTheme="majorHAnsi" w:cs="Times New Roman"/>
          <w:b/>
          <w:u w:val="single"/>
        </w:rPr>
        <w:t xml:space="preserve"> (ADA)</w:t>
      </w:r>
      <w:r w:rsidRPr="00C4371F">
        <w:rPr>
          <w:rFonts w:asciiTheme="majorHAnsi" w:hAnsiTheme="majorHAnsi" w:cs="Times New Roman"/>
          <w:b/>
          <w:u w:val="single"/>
        </w:rPr>
        <w:t>:</w:t>
      </w:r>
    </w:p>
    <w:p w14:paraId="346356F6" w14:textId="77777777" w:rsidR="00A923D1" w:rsidRPr="00C4371F" w:rsidRDefault="00D30214" w:rsidP="00A923D1">
      <w:pPr>
        <w:rPr>
          <w:rFonts w:asciiTheme="majorHAnsi" w:hAnsiTheme="majorHAnsi" w:cs="Times New Roman"/>
        </w:rPr>
      </w:pPr>
      <w:r w:rsidRPr="00C4371F">
        <w:rPr>
          <w:rFonts w:asciiTheme="majorHAnsi" w:hAnsiTheme="majorHAnsi"/>
        </w:rPr>
        <w:t>East Carolina University seeks to comply fully with the Americans with Disabilities Act (ADA). Students requesting accommodations based on a covered disability must go to the Department for Disability Support Services located in Slay 138 to verify the disability before any accommodations can occur. The telephone number is 252-737-1016.</w:t>
      </w:r>
      <w:r w:rsidR="001514A3" w:rsidRPr="00C4371F">
        <w:rPr>
          <w:rFonts w:asciiTheme="majorHAnsi" w:hAnsiTheme="majorHAnsi"/>
        </w:rPr>
        <w:t xml:space="preserve">  </w:t>
      </w:r>
      <w:r w:rsidR="00A923D1" w:rsidRPr="00C4371F">
        <w:rPr>
          <w:rFonts w:asciiTheme="majorHAnsi" w:hAnsiTheme="majorHAnsi" w:cs="Times New Roman"/>
        </w:rPr>
        <w:t xml:space="preserve">This syllabus and other class materials are available in alternative format upon request. </w:t>
      </w:r>
    </w:p>
    <w:p w14:paraId="7DED9964" w14:textId="77777777" w:rsidR="00C4371F" w:rsidRDefault="00C4371F" w:rsidP="00B25D97">
      <w:pPr>
        <w:rPr>
          <w:rFonts w:asciiTheme="majorHAnsi" w:hAnsiTheme="majorHAnsi" w:cs="Times New Roman"/>
          <w:b/>
          <w:u w:val="single"/>
        </w:rPr>
      </w:pPr>
    </w:p>
    <w:p w14:paraId="1F228AA4" w14:textId="77777777" w:rsidR="00B25D97" w:rsidRPr="00C4371F" w:rsidRDefault="007A2752" w:rsidP="00B25D97">
      <w:pPr>
        <w:rPr>
          <w:rFonts w:asciiTheme="majorHAnsi" w:hAnsiTheme="majorHAnsi" w:cs="Times New Roman"/>
          <w:b/>
          <w:u w:val="single"/>
        </w:rPr>
      </w:pPr>
      <w:r w:rsidRPr="00C4371F">
        <w:rPr>
          <w:rFonts w:asciiTheme="majorHAnsi" w:hAnsiTheme="majorHAnsi" w:cs="Times New Roman"/>
          <w:b/>
          <w:u w:val="single"/>
        </w:rPr>
        <w:t>Additional Resources:</w:t>
      </w:r>
    </w:p>
    <w:p w14:paraId="0B2D6C0E" w14:textId="77777777" w:rsidR="007A2752" w:rsidRPr="00C4371F" w:rsidRDefault="007A2752" w:rsidP="00B25D97">
      <w:pPr>
        <w:rPr>
          <w:rFonts w:asciiTheme="majorHAnsi" w:hAnsiTheme="majorHAnsi" w:cs="Times New Roman"/>
          <w:b/>
        </w:rPr>
      </w:pPr>
    </w:p>
    <w:p w14:paraId="68970A95" w14:textId="77777777" w:rsidR="007A2752" w:rsidRPr="00C4371F" w:rsidRDefault="007A2752" w:rsidP="00B25D97">
      <w:pPr>
        <w:rPr>
          <w:rFonts w:asciiTheme="majorHAnsi" w:hAnsiTheme="majorHAnsi" w:cs="Times New Roman"/>
          <w:b/>
        </w:rPr>
      </w:pPr>
      <w:r w:rsidRPr="00C4371F">
        <w:rPr>
          <w:rFonts w:asciiTheme="majorHAnsi" w:hAnsiTheme="majorHAnsi" w:cs="Times New Roman"/>
          <w:b/>
        </w:rPr>
        <w:t>Everyday Leadership (Day One Option)</w:t>
      </w:r>
    </w:p>
    <w:p w14:paraId="057DEA7F" w14:textId="77777777" w:rsidR="007A2752" w:rsidRPr="00C4371F" w:rsidRDefault="00601203" w:rsidP="00B25D97">
      <w:pPr>
        <w:rPr>
          <w:rFonts w:asciiTheme="majorHAnsi" w:hAnsiTheme="majorHAnsi" w:cs="Times New Roman"/>
          <w:b/>
        </w:rPr>
      </w:pPr>
      <w:hyperlink r:id="rId8" w:history="1">
        <w:r w:rsidR="00415B57" w:rsidRPr="00C4371F">
          <w:rPr>
            <w:rStyle w:val="Hyperlink"/>
            <w:rFonts w:asciiTheme="majorHAnsi" w:hAnsiTheme="majorHAnsi" w:cs="Times New Roman"/>
            <w:b/>
          </w:rPr>
          <w:t>http://www.ted.com/talks/drew_dudley_everyday_leadership?language=en</w:t>
        </w:r>
      </w:hyperlink>
    </w:p>
    <w:p w14:paraId="4A99C0FC" w14:textId="77777777" w:rsidR="00415B57" w:rsidRPr="00C4371F" w:rsidRDefault="00415B57" w:rsidP="00B25D97">
      <w:pPr>
        <w:rPr>
          <w:rFonts w:asciiTheme="majorHAnsi" w:hAnsiTheme="majorHAnsi" w:cs="Times New Roman"/>
          <w:b/>
        </w:rPr>
      </w:pPr>
    </w:p>
    <w:p w14:paraId="078D5BE4" w14:textId="77777777" w:rsidR="00415B57" w:rsidRPr="00C4371F" w:rsidRDefault="00415B57" w:rsidP="00B25D97">
      <w:pPr>
        <w:rPr>
          <w:rFonts w:asciiTheme="majorHAnsi" w:hAnsiTheme="majorHAnsi" w:cs="Times New Roman"/>
          <w:b/>
        </w:rPr>
      </w:pPr>
      <w:r w:rsidRPr="00C4371F">
        <w:rPr>
          <w:rFonts w:asciiTheme="majorHAnsi" w:hAnsiTheme="majorHAnsi" w:cs="Times New Roman"/>
          <w:b/>
        </w:rPr>
        <w:t>Exploring Leadership, Komives, Lucas and McMahon (ECU Joyner Library online)</w:t>
      </w:r>
    </w:p>
    <w:p w14:paraId="550AF339" w14:textId="77777777" w:rsidR="00415B57" w:rsidRPr="00C4371F" w:rsidRDefault="00415B57" w:rsidP="00B25D97">
      <w:pPr>
        <w:rPr>
          <w:rFonts w:asciiTheme="majorHAnsi" w:hAnsiTheme="majorHAnsi" w:cs="Times New Roman"/>
          <w:b/>
        </w:rPr>
      </w:pPr>
      <w:r w:rsidRPr="00C4371F">
        <w:rPr>
          <w:rFonts w:asciiTheme="majorHAnsi" w:hAnsiTheme="majorHAnsi" w:cs="Times New Roman"/>
          <w:b/>
        </w:rPr>
        <w:t>Chapter 3- Relational Leadership</w:t>
      </w:r>
    </w:p>
    <w:p w14:paraId="2021B0CB" w14:textId="77777777" w:rsidR="00415B57" w:rsidRPr="00C4371F" w:rsidRDefault="00415B57" w:rsidP="00B25D97">
      <w:pPr>
        <w:rPr>
          <w:rFonts w:asciiTheme="majorHAnsi" w:hAnsiTheme="majorHAnsi" w:cs="Times New Roman"/>
          <w:b/>
        </w:rPr>
      </w:pPr>
    </w:p>
    <w:p w14:paraId="4788227A" w14:textId="77777777" w:rsidR="00415B57" w:rsidRPr="00C4371F" w:rsidRDefault="00415B57" w:rsidP="00B25D97">
      <w:pPr>
        <w:rPr>
          <w:rFonts w:asciiTheme="majorHAnsi" w:hAnsiTheme="majorHAnsi" w:cs="Times New Roman"/>
          <w:b/>
        </w:rPr>
      </w:pPr>
      <w:r w:rsidRPr="00C4371F">
        <w:rPr>
          <w:rFonts w:asciiTheme="majorHAnsi" w:hAnsiTheme="majorHAnsi" w:cs="Times New Roman"/>
          <w:b/>
        </w:rPr>
        <w:t>Authentic Leadership Video:</w:t>
      </w:r>
    </w:p>
    <w:p w14:paraId="4C9F8E24" w14:textId="37D1907E" w:rsidR="00415B57" w:rsidRPr="00C4371F" w:rsidRDefault="00415B57" w:rsidP="00B25D97">
      <w:pPr>
        <w:rPr>
          <w:rFonts w:asciiTheme="majorHAnsi" w:hAnsiTheme="majorHAnsi" w:cs="Times New Roman"/>
          <w:b/>
        </w:rPr>
      </w:pPr>
      <w:r w:rsidRPr="00C4371F">
        <w:rPr>
          <w:rFonts w:asciiTheme="majorHAnsi" w:hAnsiTheme="majorHAnsi" w:cs="Times New Roman"/>
          <w:b/>
        </w:rPr>
        <w:t xml:space="preserve">Brene Brown: The Power of </w:t>
      </w:r>
      <w:r w:rsidR="004F005A">
        <w:rPr>
          <w:rFonts w:asciiTheme="majorHAnsi" w:hAnsiTheme="majorHAnsi" w:cs="Times New Roman"/>
          <w:b/>
        </w:rPr>
        <w:t>V</w:t>
      </w:r>
      <w:r w:rsidRPr="00C4371F">
        <w:rPr>
          <w:rFonts w:asciiTheme="majorHAnsi" w:hAnsiTheme="majorHAnsi" w:cs="Times New Roman"/>
          <w:b/>
        </w:rPr>
        <w:t>ulnerability</w:t>
      </w:r>
    </w:p>
    <w:p w14:paraId="201CE388" w14:textId="77777777" w:rsidR="00415B57" w:rsidRPr="00C4371F" w:rsidRDefault="00601203" w:rsidP="00B25D97">
      <w:pPr>
        <w:rPr>
          <w:rFonts w:asciiTheme="majorHAnsi" w:hAnsiTheme="majorHAnsi" w:cs="Times New Roman"/>
          <w:b/>
        </w:rPr>
      </w:pPr>
      <w:hyperlink r:id="rId9" w:history="1">
        <w:r w:rsidR="00415B57" w:rsidRPr="00C4371F">
          <w:rPr>
            <w:rStyle w:val="Hyperlink"/>
            <w:rFonts w:asciiTheme="majorHAnsi" w:hAnsiTheme="majorHAnsi" w:cs="Times New Roman"/>
            <w:b/>
          </w:rPr>
          <w:t>https://www.ted.com/talks/brene_brown_on_vulnerability</w:t>
        </w:r>
      </w:hyperlink>
      <w:r w:rsidR="00DE5D79" w:rsidRPr="00C4371F">
        <w:rPr>
          <w:rFonts w:asciiTheme="majorHAnsi" w:hAnsiTheme="majorHAnsi" w:cs="Times New Roman"/>
          <w:b/>
        </w:rPr>
        <w:t xml:space="preserve"> </w:t>
      </w:r>
    </w:p>
    <w:p w14:paraId="0F5193D4" w14:textId="77777777" w:rsidR="00415B57" w:rsidRPr="00C4371F" w:rsidRDefault="00415B57" w:rsidP="00B25D97">
      <w:pPr>
        <w:rPr>
          <w:rFonts w:asciiTheme="majorHAnsi" w:hAnsiTheme="majorHAnsi" w:cs="Times New Roman"/>
          <w:b/>
        </w:rPr>
      </w:pPr>
    </w:p>
    <w:p w14:paraId="47A0E111" w14:textId="77777777" w:rsidR="00415B57" w:rsidRPr="00C4371F" w:rsidRDefault="00DE5D79" w:rsidP="00B25D97">
      <w:pPr>
        <w:rPr>
          <w:rFonts w:asciiTheme="majorHAnsi" w:hAnsiTheme="majorHAnsi" w:cs="Times New Roman"/>
          <w:b/>
        </w:rPr>
      </w:pPr>
      <w:r w:rsidRPr="00C4371F">
        <w:rPr>
          <w:rFonts w:asciiTheme="majorHAnsi" w:hAnsiTheme="majorHAnsi" w:cs="Times New Roman"/>
          <w:b/>
        </w:rPr>
        <w:t>Culture and Leadership</w:t>
      </w:r>
    </w:p>
    <w:p w14:paraId="01E713BC" w14:textId="7DA1053D" w:rsidR="00DE5D79" w:rsidRPr="00C4371F" w:rsidRDefault="00DE5D79" w:rsidP="00B25D97">
      <w:pPr>
        <w:rPr>
          <w:rFonts w:asciiTheme="majorHAnsi" w:hAnsiTheme="majorHAnsi" w:cs="Times New Roman"/>
          <w:b/>
        </w:rPr>
      </w:pPr>
      <w:r w:rsidRPr="00C4371F">
        <w:rPr>
          <w:rFonts w:asciiTheme="majorHAnsi" w:hAnsiTheme="majorHAnsi" w:cs="Times New Roman"/>
          <w:b/>
        </w:rPr>
        <w:t>Danger of a Single Story: Chimamanda Adichie</w:t>
      </w:r>
    </w:p>
    <w:p w14:paraId="18ECBC83" w14:textId="77777777" w:rsidR="00DE5D79" w:rsidRPr="00C4371F" w:rsidRDefault="00601203" w:rsidP="001514A3">
      <w:pPr>
        <w:ind w:right="-180"/>
        <w:rPr>
          <w:rFonts w:asciiTheme="majorHAnsi" w:hAnsiTheme="majorHAnsi" w:cs="Times New Roman"/>
          <w:b/>
        </w:rPr>
      </w:pPr>
      <w:hyperlink r:id="rId10" w:history="1">
        <w:r w:rsidR="00DE5D79" w:rsidRPr="00C4371F">
          <w:rPr>
            <w:rStyle w:val="Hyperlink"/>
            <w:rFonts w:asciiTheme="majorHAnsi" w:hAnsiTheme="majorHAnsi" w:cs="Times New Roman"/>
            <w:b/>
          </w:rPr>
          <w:t>http://www.ted.com/talks/chimamanda_adichie_the_danger_of_a_single_story?language=e</w:t>
        </w:r>
      </w:hyperlink>
      <w:r w:rsidR="001514A3" w:rsidRPr="00C4371F">
        <w:rPr>
          <w:rStyle w:val="Hyperlink"/>
          <w:rFonts w:asciiTheme="majorHAnsi" w:hAnsiTheme="majorHAnsi" w:cs="Times New Roman"/>
          <w:b/>
        </w:rPr>
        <w:t>n</w:t>
      </w:r>
      <w:r w:rsidR="00DE5D79" w:rsidRPr="00C4371F">
        <w:rPr>
          <w:rFonts w:asciiTheme="majorHAnsi" w:hAnsiTheme="majorHAnsi" w:cs="Times New Roman"/>
          <w:b/>
        </w:rPr>
        <w:t xml:space="preserve"> </w:t>
      </w:r>
    </w:p>
    <w:p w14:paraId="4D089D52" w14:textId="77777777" w:rsidR="00B25D97" w:rsidRPr="00C4371F" w:rsidRDefault="00B25D97" w:rsidP="00B25D97">
      <w:pPr>
        <w:rPr>
          <w:rFonts w:asciiTheme="majorHAnsi" w:hAnsiTheme="majorHAnsi" w:cs="Times New Roman"/>
        </w:rPr>
      </w:pPr>
    </w:p>
    <w:p w14:paraId="5E883851" w14:textId="77777777" w:rsidR="001514A3" w:rsidRPr="00C4371F" w:rsidRDefault="001514A3" w:rsidP="001514A3">
      <w:pPr>
        <w:autoSpaceDE w:val="0"/>
        <w:autoSpaceDN w:val="0"/>
        <w:adjustRightInd w:val="0"/>
        <w:rPr>
          <w:rFonts w:asciiTheme="majorHAnsi" w:hAnsiTheme="majorHAnsi"/>
          <w:b/>
          <w:color w:val="FF0000"/>
        </w:rPr>
      </w:pPr>
    </w:p>
    <w:p w14:paraId="2AE559FD" w14:textId="77777777" w:rsidR="007C506F" w:rsidRPr="00C4371F" w:rsidRDefault="001514A3" w:rsidP="001514A3">
      <w:pPr>
        <w:autoSpaceDE w:val="0"/>
        <w:autoSpaceDN w:val="0"/>
        <w:adjustRightInd w:val="0"/>
        <w:rPr>
          <w:rFonts w:asciiTheme="majorHAnsi" w:hAnsiTheme="majorHAnsi" w:cs="Times New Roman"/>
          <w:sz w:val="28"/>
          <w:szCs w:val="28"/>
        </w:rPr>
      </w:pPr>
      <w:r w:rsidRPr="00C4371F">
        <w:rPr>
          <w:rFonts w:asciiTheme="majorHAnsi" w:hAnsiTheme="majorHAnsi"/>
          <w:b/>
          <w:sz w:val="28"/>
          <w:szCs w:val="28"/>
        </w:rPr>
        <w:t>See attached Course Calendar for assignments and due dates</w:t>
      </w:r>
      <w:r w:rsidR="00C4371F">
        <w:rPr>
          <w:rFonts w:asciiTheme="majorHAnsi" w:hAnsiTheme="majorHAnsi"/>
          <w:b/>
          <w:sz w:val="28"/>
          <w:szCs w:val="28"/>
        </w:rPr>
        <w:t>.</w:t>
      </w:r>
    </w:p>
    <w:sectPr w:rsidR="007C506F" w:rsidRPr="00C4371F" w:rsidSect="00092305">
      <w:pgSz w:w="12240" w:h="15840"/>
      <w:pgMar w:top="1440" w:right="1296" w:bottom="117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0EF23" w14:textId="77777777" w:rsidR="00511D1C" w:rsidRDefault="00511D1C" w:rsidP="003210C3">
      <w:r>
        <w:separator/>
      </w:r>
    </w:p>
  </w:endnote>
  <w:endnote w:type="continuationSeparator" w:id="0">
    <w:p w14:paraId="6FF02ABC" w14:textId="77777777" w:rsidR="00511D1C" w:rsidRDefault="00511D1C" w:rsidP="0032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A2BF" w14:textId="77777777" w:rsidR="00511D1C" w:rsidRDefault="00511D1C" w:rsidP="003210C3">
      <w:r>
        <w:separator/>
      </w:r>
    </w:p>
  </w:footnote>
  <w:footnote w:type="continuationSeparator" w:id="0">
    <w:p w14:paraId="21B86960" w14:textId="77777777" w:rsidR="00511D1C" w:rsidRDefault="00511D1C" w:rsidP="0032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F4A2D"/>
    <w:multiLevelType w:val="hybridMultilevel"/>
    <w:tmpl w:val="F3E2C554"/>
    <w:lvl w:ilvl="0" w:tplc="4828A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B76C06"/>
    <w:multiLevelType w:val="hybridMultilevel"/>
    <w:tmpl w:val="157C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D741F"/>
    <w:multiLevelType w:val="hybridMultilevel"/>
    <w:tmpl w:val="3F82B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6F"/>
    <w:rsid w:val="0000089E"/>
    <w:rsid w:val="0003261C"/>
    <w:rsid w:val="00034EBC"/>
    <w:rsid w:val="00042B90"/>
    <w:rsid w:val="000435DC"/>
    <w:rsid w:val="00045065"/>
    <w:rsid w:val="000652A0"/>
    <w:rsid w:val="00071B47"/>
    <w:rsid w:val="00083108"/>
    <w:rsid w:val="00092305"/>
    <w:rsid w:val="00097A8A"/>
    <w:rsid w:val="000F3BD3"/>
    <w:rsid w:val="00132FA1"/>
    <w:rsid w:val="001457EF"/>
    <w:rsid w:val="00147042"/>
    <w:rsid w:val="001514A3"/>
    <w:rsid w:val="001672ED"/>
    <w:rsid w:val="001946D4"/>
    <w:rsid w:val="001A212A"/>
    <w:rsid w:val="001B4125"/>
    <w:rsid w:val="001C62A3"/>
    <w:rsid w:val="001D3A45"/>
    <w:rsid w:val="00205CA5"/>
    <w:rsid w:val="0022136F"/>
    <w:rsid w:val="00226169"/>
    <w:rsid w:val="00260327"/>
    <w:rsid w:val="00280F66"/>
    <w:rsid w:val="002930B9"/>
    <w:rsid w:val="002F1CCD"/>
    <w:rsid w:val="003210C3"/>
    <w:rsid w:val="003440E7"/>
    <w:rsid w:val="00360153"/>
    <w:rsid w:val="0036074D"/>
    <w:rsid w:val="003B70EC"/>
    <w:rsid w:val="003E2A9E"/>
    <w:rsid w:val="003E3DF4"/>
    <w:rsid w:val="00401899"/>
    <w:rsid w:val="00415B57"/>
    <w:rsid w:val="00421E68"/>
    <w:rsid w:val="00443E11"/>
    <w:rsid w:val="004468C4"/>
    <w:rsid w:val="00456BD2"/>
    <w:rsid w:val="004A2EF7"/>
    <w:rsid w:val="004F005A"/>
    <w:rsid w:val="00503C7D"/>
    <w:rsid w:val="00511D1C"/>
    <w:rsid w:val="00514B32"/>
    <w:rsid w:val="00537758"/>
    <w:rsid w:val="00550875"/>
    <w:rsid w:val="00560083"/>
    <w:rsid w:val="0056703E"/>
    <w:rsid w:val="00591F86"/>
    <w:rsid w:val="005A3428"/>
    <w:rsid w:val="005A7F8B"/>
    <w:rsid w:val="005C013F"/>
    <w:rsid w:val="005C4556"/>
    <w:rsid w:val="005D6023"/>
    <w:rsid w:val="005F18C1"/>
    <w:rsid w:val="00601203"/>
    <w:rsid w:val="0060470E"/>
    <w:rsid w:val="0060654C"/>
    <w:rsid w:val="00613F2C"/>
    <w:rsid w:val="00647B96"/>
    <w:rsid w:val="0069258E"/>
    <w:rsid w:val="006A2DEF"/>
    <w:rsid w:val="006A40A6"/>
    <w:rsid w:val="006C0A54"/>
    <w:rsid w:val="006E1714"/>
    <w:rsid w:val="00722218"/>
    <w:rsid w:val="00751783"/>
    <w:rsid w:val="0076494D"/>
    <w:rsid w:val="00766A65"/>
    <w:rsid w:val="00771CDC"/>
    <w:rsid w:val="00773179"/>
    <w:rsid w:val="00783A68"/>
    <w:rsid w:val="00792DED"/>
    <w:rsid w:val="0079331E"/>
    <w:rsid w:val="007A2752"/>
    <w:rsid w:val="007A2FE9"/>
    <w:rsid w:val="007C506F"/>
    <w:rsid w:val="007F0AC9"/>
    <w:rsid w:val="007F69AA"/>
    <w:rsid w:val="00813DF5"/>
    <w:rsid w:val="0082127B"/>
    <w:rsid w:val="00832216"/>
    <w:rsid w:val="0085115C"/>
    <w:rsid w:val="00862428"/>
    <w:rsid w:val="00871098"/>
    <w:rsid w:val="00872D94"/>
    <w:rsid w:val="00875923"/>
    <w:rsid w:val="008B4A08"/>
    <w:rsid w:val="008D192A"/>
    <w:rsid w:val="008E1147"/>
    <w:rsid w:val="008F46FE"/>
    <w:rsid w:val="00901CD6"/>
    <w:rsid w:val="00907E5A"/>
    <w:rsid w:val="00914D45"/>
    <w:rsid w:val="00914F25"/>
    <w:rsid w:val="009173AF"/>
    <w:rsid w:val="00926FEB"/>
    <w:rsid w:val="00952D14"/>
    <w:rsid w:val="009972B5"/>
    <w:rsid w:val="009A59C1"/>
    <w:rsid w:val="009A6A14"/>
    <w:rsid w:val="009C28B0"/>
    <w:rsid w:val="009D2237"/>
    <w:rsid w:val="009E007B"/>
    <w:rsid w:val="009E200E"/>
    <w:rsid w:val="00A11786"/>
    <w:rsid w:val="00A12F4B"/>
    <w:rsid w:val="00A36A8F"/>
    <w:rsid w:val="00A36AE7"/>
    <w:rsid w:val="00A62423"/>
    <w:rsid w:val="00A63F64"/>
    <w:rsid w:val="00A923D1"/>
    <w:rsid w:val="00AA2439"/>
    <w:rsid w:val="00AB0A42"/>
    <w:rsid w:val="00AB6370"/>
    <w:rsid w:val="00AB70F2"/>
    <w:rsid w:val="00AD3ADE"/>
    <w:rsid w:val="00B13FE2"/>
    <w:rsid w:val="00B16B67"/>
    <w:rsid w:val="00B25D97"/>
    <w:rsid w:val="00B34E20"/>
    <w:rsid w:val="00B65ECB"/>
    <w:rsid w:val="00B800D0"/>
    <w:rsid w:val="00B92804"/>
    <w:rsid w:val="00BE7CFB"/>
    <w:rsid w:val="00C107DC"/>
    <w:rsid w:val="00C30458"/>
    <w:rsid w:val="00C319AF"/>
    <w:rsid w:val="00C3682F"/>
    <w:rsid w:val="00C4250E"/>
    <w:rsid w:val="00C4371F"/>
    <w:rsid w:val="00C72FE4"/>
    <w:rsid w:val="00C925EF"/>
    <w:rsid w:val="00CC6A64"/>
    <w:rsid w:val="00CF6CB0"/>
    <w:rsid w:val="00D01EA8"/>
    <w:rsid w:val="00D05C92"/>
    <w:rsid w:val="00D20668"/>
    <w:rsid w:val="00D30214"/>
    <w:rsid w:val="00D44889"/>
    <w:rsid w:val="00D62529"/>
    <w:rsid w:val="00D62967"/>
    <w:rsid w:val="00D62C94"/>
    <w:rsid w:val="00D646E8"/>
    <w:rsid w:val="00D66ABD"/>
    <w:rsid w:val="00D70A4C"/>
    <w:rsid w:val="00D8773F"/>
    <w:rsid w:val="00D93E00"/>
    <w:rsid w:val="00DA7A99"/>
    <w:rsid w:val="00DB0361"/>
    <w:rsid w:val="00DC6120"/>
    <w:rsid w:val="00DD5D59"/>
    <w:rsid w:val="00DD7480"/>
    <w:rsid w:val="00DE0F5E"/>
    <w:rsid w:val="00DE5D79"/>
    <w:rsid w:val="00DF5C87"/>
    <w:rsid w:val="00E04F30"/>
    <w:rsid w:val="00E10B37"/>
    <w:rsid w:val="00E242C8"/>
    <w:rsid w:val="00E36A53"/>
    <w:rsid w:val="00E45CBC"/>
    <w:rsid w:val="00E556E8"/>
    <w:rsid w:val="00E74A6E"/>
    <w:rsid w:val="00E965BE"/>
    <w:rsid w:val="00EC431E"/>
    <w:rsid w:val="00EC553A"/>
    <w:rsid w:val="00F521F6"/>
    <w:rsid w:val="00F5318B"/>
    <w:rsid w:val="00F6272F"/>
    <w:rsid w:val="00F64A5B"/>
    <w:rsid w:val="00F66AD6"/>
    <w:rsid w:val="00FA4CB3"/>
    <w:rsid w:val="00FA512B"/>
    <w:rsid w:val="00FA5C54"/>
    <w:rsid w:val="00FD4849"/>
    <w:rsid w:val="00FE0F0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B055F"/>
  <w15:docId w15:val="{F3846FBC-8A7B-4C74-86EF-61124D30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DEF"/>
    <w:rPr>
      <w:color w:val="0000FF" w:themeColor="hyperlink"/>
      <w:u w:val="single"/>
    </w:rPr>
  </w:style>
  <w:style w:type="paragraph" w:styleId="ListParagraph">
    <w:name w:val="List Paragraph"/>
    <w:basedOn w:val="Normal"/>
    <w:uiPriority w:val="34"/>
    <w:qFormat/>
    <w:rsid w:val="00A11786"/>
    <w:pPr>
      <w:ind w:left="720"/>
      <w:contextualSpacing/>
    </w:pPr>
  </w:style>
  <w:style w:type="character" w:styleId="FollowedHyperlink">
    <w:name w:val="FollowedHyperlink"/>
    <w:basedOn w:val="DefaultParagraphFont"/>
    <w:uiPriority w:val="99"/>
    <w:semiHidden/>
    <w:unhideWhenUsed/>
    <w:rsid w:val="00A923D1"/>
    <w:rPr>
      <w:color w:val="800080" w:themeColor="followedHyperlink"/>
      <w:u w:val="single"/>
    </w:rPr>
  </w:style>
  <w:style w:type="paragraph" w:styleId="Header">
    <w:name w:val="header"/>
    <w:basedOn w:val="Normal"/>
    <w:link w:val="HeaderChar"/>
    <w:uiPriority w:val="99"/>
    <w:unhideWhenUsed/>
    <w:rsid w:val="003210C3"/>
    <w:pPr>
      <w:tabs>
        <w:tab w:val="center" w:pos="4680"/>
        <w:tab w:val="right" w:pos="9360"/>
      </w:tabs>
    </w:pPr>
  </w:style>
  <w:style w:type="character" w:customStyle="1" w:styleId="HeaderChar">
    <w:name w:val="Header Char"/>
    <w:basedOn w:val="DefaultParagraphFont"/>
    <w:link w:val="Header"/>
    <w:uiPriority w:val="99"/>
    <w:rsid w:val="003210C3"/>
  </w:style>
  <w:style w:type="paragraph" w:styleId="Footer">
    <w:name w:val="footer"/>
    <w:basedOn w:val="Normal"/>
    <w:link w:val="FooterChar"/>
    <w:uiPriority w:val="99"/>
    <w:unhideWhenUsed/>
    <w:rsid w:val="003210C3"/>
    <w:pPr>
      <w:tabs>
        <w:tab w:val="center" w:pos="4680"/>
        <w:tab w:val="right" w:pos="9360"/>
      </w:tabs>
    </w:pPr>
  </w:style>
  <w:style w:type="character" w:customStyle="1" w:styleId="FooterChar">
    <w:name w:val="Footer Char"/>
    <w:basedOn w:val="DefaultParagraphFont"/>
    <w:link w:val="Footer"/>
    <w:uiPriority w:val="99"/>
    <w:rsid w:val="003210C3"/>
  </w:style>
  <w:style w:type="paragraph" w:customStyle="1" w:styleId="Default">
    <w:name w:val="Default"/>
    <w:rsid w:val="00DA7A99"/>
    <w:pPr>
      <w:widowControl w:val="0"/>
      <w:autoSpaceDE w:val="0"/>
      <w:autoSpaceDN w:val="0"/>
      <w:adjustRightInd w:val="0"/>
    </w:pPr>
    <w:rPr>
      <w:rFonts w:ascii="Times New Roman" w:hAnsi="Times New Roman" w:cs="Times New Roman"/>
      <w:color w:val="000000"/>
    </w:rPr>
  </w:style>
  <w:style w:type="paragraph" w:customStyle="1" w:styleId="Body">
    <w:name w:val="Body"/>
    <w:basedOn w:val="Normal"/>
    <w:rsid w:val="00401899"/>
    <w:pPr>
      <w:overflowPunct w:val="0"/>
      <w:autoSpaceDE w:val="0"/>
      <w:autoSpaceDN w:val="0"/>
      <w:adjustRightInd w:val="0"/>
      <w:spacing w:line="240" w:lineRule="atLeast"/>
      <w:textAlignment w:val="baseline"/>
    </w:pPr>
    <w:rPr>
      <w:rFonts w:ascii="Helvetica" w:eastAsia="Times New Roman" w:hAnsi="Helvetica" w:cs="Times New Roman"/>
      <w:color w:val="000000"/>
      <w:szCs w:val="20"/>
      <w:lang w:eastAsia="en-US"/>
    </w:rPr>
  </w:style>
  <w:style w:type="character" w:customStyle="1" w:styleId="createclassid1">
    <w:name w:val="createclassid1"/>
    <w:rsid w:val="00401899"/>
    <w:rPr>
      <w:rFonts w:ascii="Arial" w:hAnsi="Arial" w:cs="Arial" w:hint="default"/>
      <w:b/>
      <w:bCs/>
      <w:color w:val="000099"/>
    </w:rPr>
  </w:style>
  <w:style w:type="paragraph" w:styleId="BalloonText">
    <w:name w:val="Balloon Text"/>
    <w:basedOn w:val="Normal"/>
    <w:link w:val="BalloonTextChar"/>
    <w:uiPriority w:val="99"/>
    <w:semiHidden/>
    <w:unhideWhenUsed/>
    <w:rsid w:val="00446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C4"/>
    <w:rPr>
      <w:rFonts w:ascii="Segoe UI" w:hAnsi="Segoe UI" w:cs="Segoe UI"/>
      <w:sz w:val="18"/>
      <w:szCs w:val="18"/>
    </w:rPr>
  </w:style>
  <w:style w:type="character" w:styleId="CommentReference">
    <w:name w:val="annotation reference"/>
    <w:basedOn w:val="DefaultParagraphFont"/>
    <w:uiPriority w:val="99"/>
    <w:semiHidden/>
    <w:unhideWhenUsed/>
    <w:rsid w:val="004468C4"/>
    <w:rPr>
      <w:sz w:val="16"/>
      <w:szCs w:val="16"/>
    </w:rPr>
  </w:style>
  <w:style w:type="paragraph" w:styleId="CommentText">
    <w:name w:val="annotation text"/>
    <w:basedOn w:val="Normal"/>
    <w:link w:val="CommentTextChar"/>
    <w:uiPriority w:val="99"/>
    <w:semiHidden/>
    <w:unhideWhenUsed/>
    <w:rsid w:val="004468C4"/>
    <w:rPr>
      <w:sz w:val="20"/>
      <w:szCs w:val="20"/>
    </w:rPr>
  </w:style>
  <w:style w:type="character" w:customStyle="1" w:styleId="CommentTextChar">
    <w:name w:val="Comment Text Char"/>
    <w:basedOn w:val="DefaultParagraphFont"/>
    <w:link w:val="CommentText"/>
    <w:uiPriority w:val="99"/>
    <w:semiHidden/>
    <w:rsid w:val="004468C4"/>
    <w:rPr>
      <w:sz w:val="20"/>
      <w:szCs w:val="20"/>
    </w:rPr>
  </w:style>
  <w:style w:type="paragraph" w:styleId="CommentSubject">
    <w:name w:val="annotation subject"/>
    <w:basedOn w:val="CommentText"/>
    <w:next w:val="CommentText"/>
    <w:link w:val="CommentSubjectChar"/>
    <w:uiPriority w:val="99"/>
    <w:semiHidden/>
    <w:unhideWhenUsed/>
    <w:rsid w:val="004468C4"/>
    <w:rPr>
      <w:b/>
      <w:bCs/>
    </w:rPr>
  </w:style>
  <w:style w:type="character" w:customStyle="1" w:styleId="CommentSubjectChar">
    <w:name w:val="Comment Subject Char"/>
    <w:basedOn w:val="CommentTextChar"/>
    <w:link w:val="CommentSubject"/>
    <w:uiPriority w:val="99"/>
    <w:semiHidden/>
    <w:rsid w:val="004468C4"/>
    <w:rPr>
      <w:b/>
      <w:bCs/>
      <w:sz w:val="20"/>
      <w:szCs w:val="20"/>
    </w:rPr>
  </w:style>
  <w:style w:type="paragraph" w:styleId="NormalWeb">
    <w:name w:val="Normal (Web)"/>
    <w:basedOn w:val="Normal"/>
    <w:uiPriority w:val="99"/>
    <w:unhideWhenUsed/>
    <w:rsid w:val="001672ED"/>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12671">
      <w:bodyDiv w:val="1"/>
      <w:marLeft w:val="0"/>
      <w:marRight w:val="0"/>
      <w:marTop w:val="0"/>
      <w:marBottom w:val="0"/>
      <w:divBdr>
        <w:top w:val="none" w:sz="0" w:space="0" w:color="auto"/>
        <w:left w:val="none" w:sz="0" w:space="0" w:color="auto"/>
        <w:bottom w:val="none" w:sz="0" w:space="0" w:color="auto"/>
        <w:right w:val="none" w:sz="0" w:space="0" w:color="auto"/>
      </w:divBdr>
      <w:divsChild>
        <w:div w:id="934097768">
          <w:marLeft w:val="0"/>
          <w:marRight w:val="0"/>
          <w:marTop w:val="0"/>
          <w:marBottom w:val="0"/>
          <w:divBdr>
            <w:top w:val="none" w:sz="0" w:space="0" w:color="auto"/>
            <w:left w:val="none" w:sz="0" w:space="0" w:color="auto"/>
            <w:bottom w:val="none" w:sz="0" w:space="0" w:color="auto"/>
            <w:right w:val="none" w:sz="0" w:space="0" w:color="auto"/>
          </w:divBdr>
          <w:divsChild>
            <w:div w:id="960723332">
              <w:marLeft w:val="0"/>
              <w:marRight w:val="0"/>
              <w:marTop w:val="0"/>
              <w:marBottom w:val="0"/>
              <w:divBdr>
                <w:top w:val="none" w:sz="0" w:space="0" w:color="auto"/>
                <w:left w:val="none" w:sz="0" w:space="0" w:color="auto"/>
                <w:bottom w:val="none" w:sz="0" w:space="0" w:color="auto"/>
                <w:right w:val="none" w:sz="0" w:space="0" w:color="auto"/>
              </w:divBdr>
              <w:divsChild>
                <w:div w:id="716702752">
                  <w:marLeft w:val="0"/>
                  <w:marRight w:val="0"/>
                  <w:marTop w:val="0"/>
                  <w:marBottom w:val="0"/>
                  <w:divBdr>
                    <w:top w:val="none" w:sz="0" w:space="0" w:color="auto"/>
                    <w:left w:val="none" w:sz="0" w:space="0" w:color="auto"/>
                    <w:bottom w:val="none" w:sz="0" w:space="0" w:color="auto"/>
                    <w:right w:val="none" w:sz="0" w:space="0" w:color="auto"/>
                  </w:divBdr>
                </w:div>
              </w:divsChild>
            </w:div>
            <w:div w:id="1078745099">
              <w:marLeft w:val="0"/>
              <w:marRight w:val="0"/>
              <w:marTop w:val="0"/>
              <w:marBottom w:val="0"/>
              <w:divBdr>
                <w:top w:val="none" w:sz="0" w:space="0" w:color="auto"/>
                <w:left w:val="none" w:sz="0" w:space="0" w:color="auto"/>
                <w:bottom w:val="none" w:sz="0" w:space="0" w:color="auto"/>
                <w:right w:val="none" w:sz="0" w:space="0" w:color="auto"/>
              </w:divBdr>
              <w:divsChild>
                <w:div w:id="1557813786">
                  <w:marLeft w:val="0"/>
                  <w:marRight w:val="0"/>
                  <w:marTop w:val="0"/>
                  <w:marBottom w:val="0"/>
                  <w:divBdr>
                    <w:top w:val="none" w:sz="0" w:space="0" w:color="auto"/>
                    <w:left w:val="none" w:sz="0" w:space="0" w:color="auto"/>
                    <w:bottom w:val="none" w:sz="0" w:space="0" w:color="auto"/>
                    <w:right w:val="none" w:sz="0" w:space="0" w:color="auto"/>
                  </w:divBdr>
                </w:div>
              </w:divsChild>
            </w:div>
            <w:div w:id="1022705809">
              <w:marLeft w:val="0"/>
              <w:marRight w:val="0"/>
              <w:marTop w:val="0"/>
              <w:marBottom w:val="0"/>
              <w:divBdr>
                <w:top w:val="none" w:sz="0" w:space="0" w:color="auto"/>
                <w:left w:val="none" w:sz="0" w:space="0" w:color="auto"/>
                <w:bottom w:val="none" w:sz="0" w:space="0" w:color="auto"/>
                <w:right w:val="none" w:sz="0" w:space="0" w:color="auto"/>
              </w:divBdr>
              <w:divsChild>
                <w:div w:id="1056465241">
                  <w:marLeft w:val="0"/>
                  <w:marRight w:val="0"/>
                  <w:marTop w:val="0"/>
                  <w:marBottom w:val="0"/>
                  <w:divBdr>
                    <w:top w:val="none" w:sz="0" w:space="0" w:color="auto"/>
                    <w:left w:val="none" w:sz="0" w:space="0" w:color="auto"/>
                    <w:bottom w:val="none" w:sz="0" w:space="0" w:color="auto"/>
                    <w:right w:val="none" w:sz="0" w:space="0" w:color="auto"/>
                  </w:divBdr>
                </w:div>
              </w:divsChild>
            </w:div>
            <w:div w:id="814882535">
              <w:marLeft w:val="0"/>
              <w:marRight w:val="0"/>
              <w:marTop w:val="0"/>
              <w:marBottom w:val="0"/>
              <w:divBdr>
                <w:top w:val="none" w:sz="0" w:space="0" w:color="auto"/>
                <w:left w:val="none" w:sz="0" w:space="0" w:color="auto"/>
                <w:bottom w:val="none" w:sz="0" w:space="0" w:color="auto"/>
                <w:right w:val="none" w:sz="0" w:space="0" w:color="auto"/>
              </w:divBdr>
              <w:divsChild>
                <w:div w:id="684093209">
                  <w:marLeft w:val="0"/>
                  <w:marRight w:val="0"/>
                  <w:marTop w:val="0"/>
                  <w:marBottom w:val="0"/>
                  <w:divBdr>
                    <w:top w:val="none" w:sz="0" w:space="0" w:color="auto"/>
                    <w:left w:val="none" w:sz="0" w:space="0" w:color="auto"/>
                    <w:bottom w:val="none" w:sz="0" w:space="0" w:color="auto"/>
                    <w:right w:val="none" w:sz="0" w:space="0" w:color="auto"/>
                  </w:divBdr>
                </w:div>
              </w:divsChild>
            </w:div>
            <w:div w:id="478617649">
              <w:marLeft w:val="0"/>
              <w:marRight w:val="0"/>
              <w:marTop w:val="0"/>
              <w:marBottom w:val="0"/>
              <w:divBdr>
                <w:top w:val="none" w:sz="0" w:space="0" w:color="auto"/>
                <w:left w:val="none" w:sz="0" w:space="0" w:color="auto"/>
                <w:bottom w:val="none" w:sz="0" w:space="0" w:color="auto"/>
                <w:right w:val="none" w:sz="0" w:space="0" w:color="auto"/>
              </w:divBdr>
              <w:divsChild>
                <w:div w:id="568737520">
                  <w:marLeft w:val="0"/>
                  <w:marRight w:val="0"/>
                  <w:marTop w:val="0"/>
                  <w:marBottom w:val="0"/>
                  <w:divBdr>
                    <w:top w:val="none" w:sz="0" w:space="0" w:color="auto"/>
                    <w:left w:val="none" w:sz="0" w:space="0" w:color="auto"/>
                    <w:bottom w:val="none" w:sz="0" w:space="0" w:color="auto"/>
                    <w:right w:val="none" w:sz="0" w:space="0" w:color="auto"/>
                  </w:divBdr>
                </w:div>
              </w:divsChild>
            </w:div>
            <w:div w:id="1213616677">
              <w:marLeft w:val="0"/>
              <w:marRight w:val="0"/>
              <w:marTop w:val="0"/>
              <w:marBottom w:val="0"/>
              <w:divBdr>
                <w:top w:val="none" w:sz="0" w:space="0" w:color="auto"/>
                <w:left w:val="none" w:sz="0" w:space="0" w:color="auto"/>
                <w:bottom w:val="none" w:sz="0" w:space="0" w:color="auto"/>
                <w:right w:val="none" w:sz="0" w:space="0" w:color="auto"/>
              </w:divBdr>
              <w:divsChild>
                <w:div w:id="310408082">
                  <w:marLeft w:val="0"/>
                  <w:marRight w:val="0"/>
                  <w:marTop w:val="0"/>
                  <w:marBottom w:val="0"/>
                  <w:divBdr>
                    <w:top w:val="none" w:sz="0" w:space="0" w:color="auto"/>
                    <w:left w:val="none" w:sz="0" w:space="0" w:color="auto"/>
                    <w:bottom w:val="none" w:sz="0" w:space="0" w:color="auto"/>
                    <w:right w:val="none" w:sz="0" w:space="0" w:color="auto"/>
                  </w:divBdr>
                </w:div>
              </w:divsChild>
            </w:div>
            <w:div w:id="1370178756">
              <w:marLeft w:val="0"/>
              <w:marRight w:val="0"/>
              <w:marTop w:val="0"/>
              <w:marBottom w:val="0"/>
              <w:divBdr>
                <w:top w:val="none" w:sz="0" w:space="0" w:color="auto"/>
                <w:left w:val="none" w:sz="0" w:space="0" w:color="auto"/>
                <w:bottom w:val="none" w:sz="0" w:space="0" w:color="auto"/>
                <w:right w:val="none" w:sz="0" w:space="0" w:color="auto"/>
              </w:divBdr>
              <w:divsChild>
                <w:div w:id="1889369002">
                  <w:marLeft w:val="0"/>
                  <w:marRight w:val="0"/>
                  <w:marTop w:val="0"/>
                  <w:marBottom w:val="0"/>
                  <w:divBdr>
                    <w:top w:val="none" w:sz="0" w:space="0" w:color="auto"/>
                    <w:left w:val="none" w:sz="0" w:space="0" w:color="auto"/>
                    <w:bottom w:val="none" w:sz="0" w:space="0" w:color="auto"/>
                    <w:right w:val="none" w:sz="0" w:space="0" w:color="auto"/>
                  </w:divBdr>
                </w:div>
              </w:divsChild>
            </w:div>
            <w:div w:id="1733111897">
              <w:marLeft w:val="0"/>
              <w:marRight w:val="0"/>
              <w:marTop w:val="0"/>
              <w:marBottom w:val="0"/>
              <w:divBdr>
                <w:top w:val="none" w:sz="0" w:space="0" w:color="auto"/>
                <w:left w:val="none" w:sz="0" w:space="0" w:color="auto"/>
                <w:bottom w:val="none" w:sz="0" w:space="0" w:color="auto"/>
                <w:right w:val="none" w:sz="0" w:space="0" w:color="auto"/>
              </w:divBdr>
              <w:divsChild>
                <w:div w:id="933828022">
                  <w:marLeft w:val="0"/>
                  <w:marRight w:val="0"/>
                  <w:marTop w:val="0"/>
                  <w:marBottom w:val="0"/>
                  <w:divBdr>
                    <w:top w:val="none" w:sz="0" w:space="0" w:color="auto"/>
                    <w:left w:val="none" w:sz="0" w:space="0" w:color="auto"/>
                    <w:bottom w:val="none" w:sz="0" w:space="0" w:color="auto"/>
                    <w:right w:val="none" w:sz="0" w:space="0" w:color="auto"/>
                  </w:divBdr>
                </w:div>
              </w:divsChild>
            </w:div>
            <w:div w:id="1409961908">
              <w:marLeft w:val="0"/>
              <w:marRight w:val="0"/>
              <w:marTop w:val="0"/>
              <w:marBottom w:val="0"/>
              <w:divBdr>
                <w:top w:val="none" w:sz="0" w:space="0" w:color="auto"/>
                <w:left w:val="none" w:sz="0" w:space="0" w:color="auto"/>
                <w:bottom w:val="none" w:sz="0" w:space="0" w:color="auto"/>
                <w:right w:val="none" w:sz="0" w:space="0" w:color="auto"/>
              </w:divBdr>
              <w:divsChild>
                <w:div w:id="1749188185">
                  <w:marLeft w:val="0"/>
                  <w:marRight w:val="0"/>
                  <w:marTop w:val="0"/>
                  <w:marBottom w:val="0"/>
                  <w:divBdr>
                    <w:top w:val="none" w:sz="0" w:space="0" w:color="auto"/>
                    <w:left w:val="none" w:sz="0" w:space="0" w:color="auto"/>
                    <w:bottom w:val="none" w:sz="0" w:space="0" w:color="auto"/>
                    <w:right w:val="none" w:sz="0" w:space="0" w:color="auto"/>
                  </w:divBdr>
                </w:div>
              </w:divsChild>
            </w:div>
            <w:div w:id="333727794">
              <w:marLeft w:val="0"/>
              <w:marRight w:val="0"/>
              <w:marTop w:val="0"/>
              <w:marBottom w:val="0"/>
              <w:divBdr>
                <w:top w:val="none" w:sz="0" w:space="0" w:color="auto"/>
                <w:left w:val="none" w:sz="0" w:space="0" w:color="auto"/>
                <w:bottom w:val="none" w:sz="0" w:space="0" w:color="auto"/>
                <w:right w:val="none" w:sz="0" w:space="0" w:color="auto"/>
              </w:divBdr>
              <w:divsChild>
                <w:div w:id="961377836">
                  <w:marLeft w:val="0"/>
                  <w:marRight w:val="0"/>
                  <w:marTop w:val="0"/>
                  <w:marBottom w:val="0"/>
                  <w:divBdr>
                    <w:top w:val="none" w:sz="0" w:space="0" w:color="auto"/>
                    <w:left w:val="none" w:sz="0" w:space="0" w:color="auto"/>
                    <w:bottom w:val="none" w:sz="0" w:space="0" w:color="auto"/>
                    <w:right w:val="none" w:sz="0" w:space="0" w:color="auto"/>
                  </w:divBdr>
                </w:div>
              </w:divsChild>
            </w:div>
            <w:div w:id="468788796">
              <w:marLeft w:val="0"/>
              <w:marRight w:val="0"/>
              <w:marTop w:val="0"/>
              <w:marBottom w:val="0"/>
              <w:divBdr>
                <w:top w:val="none" w:sz="0" w:space="0" w:color="auto"/>
                <w:left w:val="none" w:sz="0" w:space="0" w:color="auto"/>
                <w:bottom w:val="none" w:sz="0" w:space="0" w:color="auto"/>
                <w:right w:val="none" w:sz="0" w:space="0" w:color="auto"/>
              </w:divBdr>
              <w:divsChild>
                <w:div w:id="1130322414">
                  <w:marLeft w:val="0"/>
                  <w:marRight w:val="0"/>
                  <w:marTop w:val="0"/>
                  <w:marBottom w:val="0"/>
                  <w:divBdr>
                    <w:top w:val="none" w:sz="0" w:space="0" w:color="auto"/>
                    <w:left w:val="none" w:sz="0" w:space="0" w:color="auto"/>
                    <w:bottom w:val="none" w:sz="0" w:space="0" w:color="auto"/>
                    <w:right w:val="none" w:sz="0" w:space="0" w:color="auto"/>
                  </w:divBdr>
                </w:div>
              </w:divsChild>
            </w:div>
            <w:div w:id="165098960">
              <w:marLeft w:val="0"/>
              <w:marRight w:val="0"/>
              <w:marTop w:val="0"/>
              <w:marBottom w:val="0"/>
              <w:divBdr>
                <w:top w:val="none" w:sz="0" w:space="0" w:color="auto"/>
                <w:left w:val="none" w:sz="0" w:space="0" w:color="auto"/>
                <w:bottom w:val="none" w:sz="0" w:space="0" w:color="auto"/>
                <w:right w:val="none" w:sz="0" w:space="0" w:color="auto"/>
              </w:divBdr>
              <w:divsChild>
                <w:div w:id="1336347255">
                  <w:marLeft w:val="0"/>
                  <w:marRight w:val="0"/>
                  <w:marTop w:val="0"/>
                  <w:marBottom w:val="0"/>
                  <w:divBdr>
                    <w:top w:val="none" w:sz="0" w:space="0" w:color="auto"/>
                    <w:left w:val="none" w:sz="0" w:space="0" w:color="auto"/>
                    <w:bottom w:val="none" w:sz="0" w:space="0" w:color="auto"/>
                    <w:right w:val="none" w:sz="0" w:space="0" w:color="auto"/>
                  </w:divBdr>
                </w:div>
              </w:divsChild>
            </w:div>
            <w:div w:id="68045002">
              <w:marLeft w:val="0"/>
              <w:marRight w:val="0"/>
              <w:marTop w:val="0"/>
              <w:marBottom w:val="0"/>
              <w:divBdr>
                <w:top w:val="none" w:sz="0" w:space="0" w:color="auto"/>
                <w:left w:val="none" w:sz="0" w:space="0" w:color="auto"/>
                <w:bottom w:val="none" w:sz="0" w:space="0" w:color="auto"/>
                <w:right w:val="none" w:sz="0" w:space="0" w:color="auto"/>
              </w:divBdr>
              <w:divsChild>
                <w:div w:id="1972395311">
                  <w:marLeft w:val="0"/>
                  <w:marRight w:val="0"/>
                  <w:marTop w:val="0"/>
                  <w:marBottom w:val="0"/>
                  <w:divBdr>
                    <w:top w:val="none" w:sz="0" w:space="0" w:color="auto"/>
                    <w:left w:val="none" w:sz="0" w:space="0" w:color="auto"/>
                    <w:bottom w:val="none" w:sz="0" w:space="0" w:color="auto"/>
                    <w:right w:val="none" w:sz="0" w:space="0" w:color="auto"/>
                  </w:divBdr>
                </w:div>
              </w:divsChild>
            </w:div>
            <w:div w:id="1925451137">
              <w:marLeft w:val="0"/>
              <w:marRight w:val="0"/>
              <w:marTop w:val="0"/>
              <w:marBottom w:val="0"/>
              <w:divBdr>
                <w:top w:val="none" w:sz="0" w:space="0" w:color="auto"/>
                <w:left w:val="none" w:sz="0" w:space="0" w:color="auto"/>
                <w:bottom w:val="none" w:sz="0" w:space="0" w:color="auto"/>
                <w:right w:val="none" w:sz="0" w:space="0" w:color="auto"/>
              </w:divBdr>
              <w:divsChild>
                <w:div w:id="148520090">
                  <w:marLeft w:val="0"/>
                  <w:marRight w:val="0"/>
                  <w:marTop w:val="0"/>
                  <w:marBottom w:val="0"/>
                  <w:divBdr>
                    <w:top w:val="none" w:sz="0" w:space="0" w:color="auto"/>
                    <w:left w:val="none" w:sz="0" w:space="0" w:color="auto"/>
                    <w:bottom w:val="none" w:sz="0" w:space="0" w:color="auto"/>
                    <w:right w:val="none" w:sz="0" w:space="0" w:color="auto"/>
                  </w:divBdr>
                </w:div>
              </w:divsChild>
            </w:div>
            <w:div w:id="1304962385">
              <w:marLeft w:val="0"/>
              <w:marRight w:val="0"/>
              <w:marTop w:val="0"/>
              <w:marBottom w:val="0"/>
              <w:divBdr>
                <w:top w:val="none" w:sz="0" w:space="0" w:color="auto"/>
                <w:left w:val="none" w:sz="0" w:space="0" w:color="auto"/>
                <w:bottom w:val="none" w:sz="0" w:space="0" w:color="auto"/>
                <w:right w:val="none" w:sz="0" w:space="0" w:color="auto"/>
              </w:divBdr>
              <w:divsChild>
                <w:div w:id="479925692">
                  <w:marLeft w:val="0"/>
                  <w:marRight w:val="0"/>
                  <w:marTop w:val="0"/>
                  <w:marBottom w:val="0"/>
                  <w:divBdr>
                    <w:top w:val="none" w:sz="0" w:space="0" w:color="auto"/>
                    <w:left w:val="none" w:sz="0" w:space="0" w:color="auto"/>
                    <w:bottom w:val="none" w:sz="0" w:space="0" w:color="auto"/>
                    <w:right w:val="none" w:sz="0" w:space="0" w:color="auto"/>
                  </w:divBdr>
                </w:div>
              </w:divsChild>
            </w:div>
            <w:div w:id="71440021">
              <w:marLeft w:val="0"/>
              <w:marRight w:val="0"/>
              <w:marTop w:val="0"/>
              <w:marBottom w:val="0"/>
              <w:divBdr>
                <w:top w:val="none" w:sz="0" w:space="0" w:color="auto"/>
                <w:left w:val="none" w:sz="0" w:space="0" w:color="auto"/>
                <w:bottom w:val="none" w:sz="0" w:space="0" w:color="auto"/>
                <w:right w:val="none" w:sz="0" w:space="0" w:color="auto"/>
              </w:divBdr>
              <w:divsChild>
                <w:div w:id="635526321">
                  <w:marLeft w:val="0"/>
                  <w:marRight w:val="0"/>
                  <w:marTop w:val="0"/>
                  <w:marBottom w:val="0"/>
                  <w:divBdr>
                    <w:top w:val="none" w:sz="0" w:space="0" w:color="auto"/>
                    <w:left w:val="none" w:sz="0" w:space="0" w:color="auto"/>
                    <w:bottom w:val="none" w:sz="0" w:space="0" w:color="auto"/>
                    <w:right w:val="none" w:sz="0" w:space="0" w:color="auto"/>
                  </w:divBdr>
                </w:div>
              </w:divsChild>
            </w:div>
            <w:div w:id="957102688">
              <w:marLeft w:val="0"/>
              <w:marRight w:val="0"/>
              <w:marTop w:val="0"/>
              <w:marBottom w:val="0"/>
              <w:divBdr>
                <w:top w:val="none" w:sz="0" w:space="0" w:color="auto"/>
                <w:left w:val="none" w:sz="0" w:space="0" w:color="auto"/>
                <w:bottom w:val="none" w:sz="0" w:space="0" w:color="auto"/>
                <w:right w:val="none" w:sz="0" w:space="0" w:color="auto"/>
              </w:divBdr>
              <w:divsChild>
                <w:div w:id="1432898870">
                  <w:marLeft w:val="0"/>
                  <w:marRight w:val="0"/>
                  <w:marTop w:val="0"/>
                  <w:marBottom w:val="0"/>
                  <w:divBdr>
                    <w:top w:val="none" w:sz="0" w:space="0" w:color="auto"/>
                    <w:left w:val="none" w:sz="0" w:space="0" w:color="auto"/>
                    <w:bottom w:val="none" w:sz="0" w:space="0" w:color="auto"/>
                    <w:right w:val="none" w:sz="0" w:space="0" w:color="auto"/>
                  </w:divBdr>
                </w:div>
              </w:divsChild>
            </w:div>
            <w:div w:id="251401203">
              <w:marLeft w:val="0"/>
              <w:marRight w:val="0"/>
              <w:marTop w:val="0"/>
              <w:marBottom w:val="0"/>
              <w:divBdr>
                <w:top w:val="none" w:sz="0" w:space="0" w:color="auto"/>
                <w:left w:val="none" w:sz="0" w:space="0" w:color="auto"/>
                <w:bottom w:val="none" w:sz="0" w:space="0" w:color="auto"/>
                <w:right w:val="none" w:sz="0" w:space="0" w:color="auto"/>
              </w:divBdr>
              <w:divsChild>
                <w:div w:id="2080444791">
                  <w:marLeft w:val="0"/>
                  <w:marRight w:val="0"/>
                  <w:marTop w:val="0"/>
                  <w:marBottom w:val="0"/>
                  <w:divBdr>
                    <w:top w:val="none" w:sz="0" w:space="0" w:color="auto"/>
                    <w:left w:val="none" w:sz="0" w:space="0" w:color="auto"/>
                    <w:bottom w:val="none" w:sz="0" w:space="0" w:color="auto"/>
                    <w:right w:val="none" w:sz="0" w:space="0" w:color="auto"/>
                  </w:divBdr>
                </w:div>
              </w:divsChild>
            </w:div>
            <w:div w:id="1104695356">
              <w:marLeft w:val="0"/>
              <w:marRight w:val="0"/>
              <w:marTop w:val="0"/>
              <w:marBottom w:val="0"/>
              <w:divBdr>
                <w:top w:val="none" w:sz="0" w:space="0" w:color="auto"/>
                <w:left w:val="none" w:sz="0" w:space="0" w:color="auto"/>
                <w:bottom w:val="none" w:sz="0" w:space="0" w:color="auto"/>
                <w:right w:val="none" w:sz="0" w:space="0" w:color="auto"/>
              </w:divBdr>
              <w:divsChild>
                <w:div w:id="1396010490">
                  <w:marLeft w:val="0"/>
                  <w:marRight w:val="0"/>
                  <w:marTop w:val="0"/>
                  <w:marBottom w:val="0"/>
                  <w:divBdr>
                    <w:top w:val="none" w:sz="0" w:space="0" w:color="auto"/>
                    <w:left w:val="none" w:sz="0" w:space="0" w:color="auto"/>
                    <w:bottom w:val="none" w:sz="0" w:space="0" w:color="auto"/>
                    <w:right w:val="none" w:sz="0" w:space="0" w:color="auto"/>
                  </w:divBdr>
                </w:div>
              </w:divsChild>
            </w:div>
            <w:div w:id="1573006487">
              <w:marLeft w:val="0"/>
              <w:marRight w:val="0"/>
              <w:marTop w:val="0"/>
              <w:marBottom w:val="0"/>
              <w:divBdr>
                <w:top w:val="none" w:sz="0" w:space="0" w:color="auto"/>
                <w:left w:val="none" w:sz="0" w:space="0" w:color="auto"/>
                <w:bottom w:val="none" w:sz="0" w:space="0" w:color="auto"/>
                <w:right w:val="none" w:sz="0" w:space="0" w:color="auto"/>
              </w:divBdr>
              <w:divsChild>
                <w:div w:id="645402711">
                  <w:marLeft w:val="0"/>
                  <w:marRight w:val="0"/>
                  <w:marTop w:val="0"/>
                  <w:marBottom w:val="0"/>
                  <w:divBdr>
                    <w:top w:val="none" w:sz="0" w:space="0" w:color="auto"/>
                    <w:left w:val="none" w:sz="0" w:space="0" w:color="auto"/>
                    <w:bottom w:val="none" w:sz="0" w:space="0" w:color="auto"/>
                    <w:right w:val="none" w:sz="0" w:space="0" w:color="auto"/>
                  </w:divBdr>
                </w:div>
              </w:divsChild>
            </w:div>
            <w:div w:id="1480077613">
              <w:marLeft w:val="0"/>
              <w:marRight w:val="0"/>
              <w:marTop w:val="0"/>
              <w:marBottom w:val="0"/>
              <w:divBdr>
                <w:top w:val="none" w:sz="0" w:space="0" w:color="auto"/>
                <w:left w:val="none" w:sz="0" w:space="0" w:color="auto"/>
                <w:bottom w:val="none" w:sz="0" w:space="0" w:color="auto"/>
                <w:right w:val="none" w:sz="0" w:space="0" w:color="auto"/>
              </w:divBdr>
              <w:divsChild>
                <w:div w:id="1156797985">
                  <w:marLeft w:val="0"/>
                  <w:marRight w:val="0"/>
                  <w:marTop w:val="0"/>
                  <w:marBottom w:val="0"/>
                  <w:divBdr>
                    <w:top w:val="none" w:sz="0" w:space="0" w:color="auto"/>
                    <w:left w:val="none" w:sz="0" w:space="0" w:color="auto"/>
                    <w:bottom w:val="none" w:sz="0" w:space="0" w:color="auto"/>
                    <w:right w:val="none" w:sz="0" w:space="0" w:color="auto"/>
                  </w:divBdr>
                </w:div>
              </w:divsChild>
            </w:div>
            <w:div w:id="2121290829">
              <w:marLeft w:val="0"/>
              <w:marRight w:val="0"/>
              <w:marTop w:val="0"/>
              <w:marBottom w:val="0"/>
              <w:divBdr>
                <w:top w:val="none" w:sz="0" w:space="0" w:color="auto"/>
                <w:left w:val="none" w:sz="0" w:space="0" w:color="auto"/>
                <w:bottom w:val="none" w:sz="0" w:space="0" w:color="auto"/>
                <w:right w:val="none" w:sz="0" w:space="0" w:color="auto"/>
              </w:divBdr>
              <w:divsChild>
                <w:div w:id="888764207">
                  <w:marLeft w:val="0"/>
                  <w:marRight w:val="0"/>
                  <w:marTop w:val="0"/>
                  <w:marBottom w:val="0"/>
                  <w:divBdr>
                    <w:top w:val="none" w:sz="0" w:space="0" w:color="auto"/>
                    <w:left w:val="none" w:sz="0" w:space="0" w:color="auto"/>
                    <w:bottom w:val="none" w:sz="0" w:space="0" w:color="auto"/>
                    <w:right w:val="none" w:sz="0" w:space="0" w:color="auto"/>
                  </w:divBdr>
                </w:div>
              </w:divsChild>
            </w:div>
            <w:div w:id="836000302">
              <w:marLeft w:val="0"/>
              <w:marRight w:val="0"/>
              <w:marTop w:val="0"/>
              <w:marBottom w:val="0"/>
              <w:divBdr>
                <w:top w:val="none" w:sz="0" w:space="0" w:color="auto"/>
                <w:left w:val="none" w:sz="0" w:space="0" w:color="auto"/>
                <w:bottom w:val="none" w:sz="0" w:space="0" w:color="auto"/>
                <w:right w:val="none" w:sz="0" w:space="0" w:color="auto"/>
              </w:divBdr>
              <w:divsChild>
                <w:div w:id="819544670">
                  <w:marLeft w:val="0"/>
                  <w:marRight w:val="0"/>
                  <w:marTop w:val="0"/>
                  <w:marBottom w:val="0"/>
                  <w:divBdr>
                    <w:top w:val="none" w:sz="0" w:space="0" w:color="auto"/>
                    <w:left w:val="none" w:sz="0" w:space="0" w:color="auto"/>
                    <w:bottom w:val="none" w:sz="0" w:space="0" w:color="auto"/>
                    <w:right w:val="none" w:sz="0" w:space="0" w:color="auto"/>
                  </w:divBdr>
                </w:div>
              </w:divsChild>
            </w:div>
            <w:div w:id="1924139822">
              <w:marLeft w:val="0"/>
              <w:marRight w:val="0"/>
              <w:marTop w:val="0"/>
              <w:marBottom w:val="0"/>
              <w:divBdr>
                <w:top w:val="none" w:sz="0" w:space="0" w:color="auto"/>
                <w:left w:val="none" w:sz="0" w:space="0" w:color="auto"/>
                <w:bottom w:val="none" w:sz="0" w:space="0" w:color="auto"/>
                <w:right w:val="none" w:sz="0" w:space="0" w:color="auto"/>
              </w:divBdr>
              <w:divsChild>
                <w:div w:id="1040204861">
                  <w:marLeft w:val="0"/>
                  <w:marRight w:val="0"/>
                  <w:marTop w:val="0"/>
                  <w:marBottom w:val="0"/>
                  <w:divBdr>
                    <w:top w:val="none" w:sz="0" w:space="0" w:color="auto"/>
                    <w:left w:val="none" w:sz="0" w:space="0" w:color="auto"/>
                    <w:bottom w:val="none" w:sz="0" w:space="0" w:color="auto"/>
                    <w:right w:val="none" w:sz="0" w:space="0" w:color="auto"/>
                  </w:divBdr>
                </w:div>
              </w:divsChild>
            </w:div>
            <w:div w:id="140583311">
              <w:marLeft w:val="0"/>
              <w:marRight w:val="0"/>
              <w:marTop w:val="0"/>
              <w:marBottom w:val="0"/>
              <w:divBdr>
                <w:top w:val="none" w:sz="0" w:space="0" w:color="auto"/>
                <w:left w:val="none" w:sz="0" w:space="0" w:color="auto"/>
                <w:bottom w:val="none" w:sz="0" w:space="0" w:color="auto"/>
                <w:right w:val="none" w:sz="0" w:space="0" w:color="auto"/>
              </w:divBdr>
              <w:divsChild>
                <w:div w:id="1758554983">
                  <w:marLeft w:val="0"/>
                  <w:marRight w:val="0"/>
                  <w:marTop w:val="0"/>
                  <w:marBottom w:val="0"/>
                  <w:divBdr>
                    <w:top w:val="none" w:sz="0" w:space="0" w:color="auto"/>
                    <w:left w:val="none" w:sz="0" w:space="0" w:color="auto"/>
                    <w:bottom w:val="none" w:sz="0" w:space="0" w:color="auto"/>
                    <w:right w:val="none" w:sz="0" w:space="0" w:color="auto"/>
                  </w:divBdr>
                </w:div>
              </w:divsChild>
            </w:div>
            <w:div w:id="1036656745">
              <w:marLeft w:val="0"/>
              <w:marRight w:val="0"/>
              <w:marTop w:val="0"/>
              <w:marBottom w:val="0"/>
              <w:divBdr>
                <w:top w:val="none" w:sz="0" w:space="0" w:color="auto"/>
                <w:left w:val="none" w:sz="0" w:space="0" w:color="auto"/>
                <w:bottom w:val="none" w:sz="0" w:space="0" w:color="auto"/>
                <w:right w:val="none" w:sz="0" w:space="0" w:color="auto"/>
              </w:divBdr>
              <w:divsChild>
                <w:div w:id="1994064931">
                  <w:marLeft w:val="0"/>
                  <w:marRight w:val="0"/>
                  <w:marTop w:val="0"/>
                  <w:marBottom w:val="0"/>
                  <w:divBdr>
                    <w:top w:val="none" w:sz="0" w:space="0" w:color="auto"/>
                    <w:left w:val="none" w:sz="0" w:space="0" w:color="auto"/>
                    <w:bottom w:val="none" w:sz="0" w:space="0" w:color="auto"/>
                    <w:right w:val="none" w:sz="0" w:space="0" w:color="auto"/>
                  </w:divBdr>
                </w:div>
              </w:divsChild>
            </w:div>
            <w:div w:id="1596280193">
              <w:marLeft w:val="0"/>
              <w:marRight w:val="0"/>
              <w:marTop w:val="0"/>
              <w:marBottom w:val="0"/>
              <w:divBdr>
                <w:top w:val="none" w:sz="0" w:space="0" w:color="auto"/>
                <w:left w:val="none" w:sz="0" w:space="0" w:color="auto"/>
                <w:bottom w:val="none" w:sz="0" w:space="0" w:color="auto"/>
                <w:right w:val="none" w:sz="0" w:space="0" w:color="auto"/>
              </w:divBdr>
              <w:divsChild>
                <w:div w:id="1613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drew_dudley_everyday_leadership?language=en" TargetMode="External"/><Relationship Id="rId3" Type="http://schemas.openxmlformats.org/officeDocument/2006/relationships/settings" Target="settings.xml"/><Relationship Id="rId7" Type="http://schemas.openxmlformats.org/officeDocument/2006/relationships/hyperlink" Target="mailto:mccunneyw@e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d.com/talks/chimamanda_adichie_the_danger_of_a_single_story?language=en" TargetMode="External"/><Relationship Id="rId4" Type="http://schemas.openxmlformats.org/officeDocument/2006/relationships/webSettings" Target="webSettings.xml"/><Relationship Id="rId9" Type="http://schemas.openxmlformats.org/officeDocument/2006/relationships/hyperlink" Target="https://www.ted.com/talks/brene_brown_on_vulner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Clemson Apple Store</dc:creator>
  <cp:lastModifiedBy>McCunney, W Dennis</cp:lastModifiedBy>
  <cp:revision>3</cp:revision>
  <cp:lastPrinted>2016-01-08T14:56:00Z</cp:lastPrinted>
  <dcterms:created xsi:type="dcterms:W3CDTF">2017-08-18T12:15:00Z</dcterms:created>
  <dcterms:modified xsi:type="dcterms:W3CDTF">2017-08-18T12:16:00Z</dcterms:modified>
</cp:coreProperties>
</file>